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3" w:rsidRPr="00C75CF3" w:rsidRDefault="00F10DEE" w:rsidP="00F10DEE">
      <w:pPr>
        <w:shd w:val="clear" w:color="auto" w:fill="FFFFF3"/>
        <w:spacing w:before="100" w:beforeAutospacing="1" w:after="100" w:afterAutospacing="1" w:line="240" w:lineRule="auto"/>
        <w:jc w:val="center"/>
        <w:outlineLvl w:val="1"/>
        <w:rPr>
          <w:rFonts w:ascii="Maiandra GD" w:eastAsia="Times New Roman" w:hAnsi="Maiandra GD" w:cs="Times New Roman"/>
          <w:b/>
          <w:bCs/>
          <w:iCs/>
          <w:sz w:val="44"/>
          <w:szCs w:val="27"/>
          <w:u w:val="single"/>
        </w:rPr>
      </w:pPr>
      <w:r w:rsidRPr="00F10DEE">
        <w:rPr>
          <w:rFonts w:ascii="Maiandra GD" w:eastAsia="Times New Roman" w:hAnsi="Maiandra GD" w:cs="Times New Roman"/>
          <w:b/>
          <w:bCs/>
          <w:i/>
          <w:iCs/>
          <w:sz w:val="44"/>
          <w:szCs w:val="27"/>
          <w:u w:val="single"/>
        </w:rPr>
        <w:t>The Pearl</w:t>
      </w:r>
      <w:r w:rsidRPr="00F10DEE">
        <w:rPr>
          <w:rFonts w:ascii="Maiandra GD" w:eastAsia="Times New Roman" w:hAnsi="Maiandra GD" w:cs="Times New Roman"/>
          <w:b/>
          <w:bCs/>
          <w:iCs/>
          <w:sz w:val="44"/>
          <w:szCs w:val="27"/>
          <w:u w:val="single"/>
        </w:rPr>
        <w:t xml:space="preserve"> </w:t>
      </w:r>
      <w:proofErr w:type="spellStart"/>
      <w:r w:rsidRPr="00F10DEE">
        <w:rPr>
          <w:rFonts w:ascii="Maiandra GD" w:eastAsia="Times New Roman" w:hAnsi="Maiandra GD" w:cs="Times New Roman"/>
          <w:b/>
          <w:bCs/>
          <w:iCs/>
          <w:sz w:val="44"/>
          <w:szCs w:val="27"/>
          <w:u w:val="single"/>
        </w:rPr>
        <w:t>Webquest</w:t>
      </w:r>
      <w:proofErr w:type="spellEnd"/>
    </w:p>
    <w:p w:rsidR="00C75CF3" w:rsidRPr="00C75CF3" w:rsidRDefault="00C75CF3" w:rsidP="00C75CF3">
      <w:pPr>
        <w:shd w:val="clear" w:color="auto" w:fill="FFFFF3"/>
        <w:spacing w:before="100" w:beforeAutospacing="1" w:after="100" w:afterAutospacing="1" w:line="240" w:lineRule="auto"/>
        <w:rPr>
          <w:rFonts w:ascii="Maiandra GD" w:eastAsia="Times New Roman" w:hAnsi="Maiandra GD" w:cs="Times New Roman"/>
          <w:sz w:val="21"/>
          <w:szCs w:val="21"/>
        </w:rPr>
      </w:pPr>
      <w:r w:rsidRPr="00C75CF3">
        <w:rPr>
          <w:rFonts w:ascii="Maiandra GD" w:eastAsia="Times New Roman" w:hAnsi="Maiandra GD" w:cs="Times New Roman"/>
          <w:sz w:val="21"/>
          <w:szCs w:val="21"/>
        </w:rPr>
        <w:t>Welcome to the first part of our WEBQUEST! </w:t>
      </w:r>
      <w:r w:rsidRPr="00C75CF3">
        <w:rPr>
          <w:rFonts w:ascii="Maiandra GD" w:eastAsia="Times New Roman" w:hAnsi="Maiandra GD" w:cs="Times New Roman"/>
          <w:noProof/>
          <w:sz w:val="21"/>
          <w:szCs w:val="21"/>
        </w:rPr>
        <w:drawing>
          <wp:inline distT="0" distB="0" distL="0" distR="0">
            <wp:extent cx="161925" cy="161925"/>
            <wp:effectExtent l="0" t="0" r="9525" b="0"/>
            <wp:docPr id="1" name="Picture 1" descr="http://questgarden.com/questgarden/author/editor_files/images/smileys/smil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estgarden.com/questgarden/author/editor_files/images/smileys/smiley1.gif"/>
                    <pic:cNvPicPr>
                      <a:picLocks noChangeAspect="1" noChangeArrowheads="1"/>
                    </pic:cNvPicPr>
                  </pic:nvPicPr>
                  <pic:blipFill>
                    <a:blip r:embed="rId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75CF3">
        <w:rPr>
          <w:rFonts w:ascii="Maiandra GD" w:eastAsia="Times New Roman" w:hAnsi="Maiandra GD" w:cs="Times New Roman"/>
          <w:sz w:val="21"/>
          <w:szCs w:val="21"/>
        </w:rPr>
        <w:t xml:space="preserve"> I hope this will be a fun and interesting way for us to study a work by one of America's greatest authors, John Steinbeck. </w:t>
      </w:r>
    </w:p>
    <w:p w:rsidR="00F10DEE" w:rsidRDefault="00C75CF3" w:rsidP="00F10DEE">
      <w:pPr>
        <w:shd w:val="clear" w:color="auto" w:fill="FFFFF3"/>
        <w:spacing w:before="100" w:beforeAutospacing="1" w:after="100" w:afterAutospacing="1" w:line="240" w:lineRule="auto"/>
        <w:rPr>
          <w:rFonts w:ascii="Maiandra GD" w:eastAsia="Times New Roman" w:hAnsi="Maiandra GD" w:cs="Times New Roman"/>
          <w:sz w:val="21"/>
          <w:szCs w:val="21"/>
        </w:rPr>
      </w:pPr>
      <w:r w:rsidRPr="00C75CF3">
        <w:rPr>
          <w:rFonts w:ascii="Maiandra GD" w:eastAsia="Times New Roman" w:hAnsi="Maiandra GD" w:cs="Times New Roman"/>
          <w:b/>
          <w:bCs/>
          <w:sz w:val="21"/>
          <w:u w:val="single"/>
        </w:rPr>
        <w:t>Task #1</w:t>
      </w:r>
      <w:proofErr w:type="gramStart"/>
      <w:r w:rsidRPr="00C75CF3">
        <w:rPr>
          <w:rFonts w:ascii="Maiandra GD" w:eastAsia="Times New Roman" w:hAnsi="Maiandra GD" w:cs="Times New Roman"/>
          <w:sz w:val="21"/>
          <w:szCs w:val="21"/>
        </w:rPr>
        <w:t>  This</w:t>
      </w:r>
      <w:proofErr w:type="gramEnd"/>
      <w:r w:rsidRPr="00C75CF3">
        <w:rPr>
          <w:rFonts w:ascii="Maiandra GD" w:eastAsia="Times New Roman" w:hAnsi="Maiandra GD" w:cs="Times New Roman"/>
          <w:sz w:val="21"/>
          <w:szCs w:val="21"/>
        </w:rPr>
        <w:t xml:space="preserve"> part of our </w:t>
      </w:r>
      <w:proofErr w:type="spellStart"/>
      <w:r w:rsidRPr="00C75CF3">
        <w:rPr>
          <w:rFonts w:ascii="Maiandra GD" w:eastAsia="Times New Roman" w:hAnsi="Maiandra GD" w:cs="Times New Roman"/>
          <w:sz w:val="21"/>
          <w:szCs w:val="21"/>
        </w:rPr>
        <w:t>webquest</w:t>
      </w:r>
      <w:proofErr w:type="spellEnd"/>
      <w:r w:rsidRPr="00C75CF3">
        <w:rPr>
          <w:rFonts w:ascii="Maiandra GD" w:eastAsia="Times New Roman" w:hAnsi="Maiandra GD" w:cs="Times New Roman"/>
          <w:sz w:val="21"/>
          <w:szCs w:val="21"/>
        </w:rPr>
        <w:t xml:space="preserve"> involves working with a website to find information about the author of </w:t>
      </w:r>
      <w:r w:rsidRPr="00C75CF3">
        <w:rPr>
          <w:rFonts w:ascii="Maiandra GD" w:eastAsia="Times New Roman" w:hAnsi="Maiandra GD" w:cs="Times New Roman"/>
          <w:i/>
          <w:iCs/>
          <w:sz w:val="21"/>
        </w:rPr>
        <w:t>The Pearl</w:t>
      </w:r>
      <w:r w:rsidRPr="00C75CF3">
        <w:rPr>
          <w:rFonts w:ascii="Maiandra GD" w:eastAsia="Times New Roman" w:hAnsi="Maiandra GD" w:cs="Times New Roman"/>
          <w:sz w:val="21"/>
          <w:szCs w:val="21"/>
        </w:rPr>
        <w:t xml:space="preserve">.  </w:t>
      </w:r>
      <w:r w:rsidR="00F10DEE">
        <w:rPr>
          <w:rFonts w:ascii="Maiandra GD" w:eastAsia="Times New Roman" w:hAnsi="Maiandra GD" w:cs="Times New Roman"/>
          <w:sz w:val="21"/>
          <w:szCs w:val="21"/>
        </w:rPr>
        <w:t xml:space="preserve">You should go to the websites listed below, read about Steinbeck, and jot down some notes.  Once you have learned about Steinbeck, you will take a quick </w:t>
      </w:r>
      <w:r w:rsidR="00F10DEE" w:rsidRPr="00F10DEE">
        <w:rPr>
          <w:rFonts w:ascii="Maiandra GD" w:eastAsia="Times New Roman" w:hAnsi="Maiandra GD" w:cs="Times New Roman"/>
          <w:b/>
          <w:sz w:val="21"/>
          <w:szCs w:val="21"/>
        </w:rPr>
        <w:t>quiz</w:t>
      </w:r>
      <w:r w:rsidR="00F10DEE">
        <w:rPr>
          <w:rFonts w:ascii="Maiandra GD" w:eastAsia="Times New Roman" w:hAnsi="Maiandra GD" w:cs="Times New Roman"/>
          <w:sz w:val="21"/>
          <w:szCs w:val="21"/>
        </w:rPr>
        <w:t xml:space="preserve">, and then create a </w:t>
      </w:r>
      <w:r w:rsidR="00F10DEE" w:rsidRPr="00F10DEE">
        <w:rPr>
          <w:rFonts w:ascii="Maiandra GD" w:eastAsia="Times New Roman" w:hAnsi="Maiandra GD" w:cs="Times New Roman"/>
          <w:b/>
          <w:sz w:val="21"/>
          <w:szCs w:val="21"/>
        </w:rPr>
        <w:t>timeline</w:t>
      </w:r>
      <w:r w:rsidR="00F10DEE">
        <w:rPr>
          <w:rFonts w:ascii="Maiandra GD" w:eastAsia="Times New Roman" w:hAnsi="Maiandra GD" w:cs="Times New Roman"/>
          <w:sz w:val="21"/>
          <w:szCs w:val="21"/>
        </w:rPr>
        <w:t>.</w:t>
      </w:r>
    </w:p>
    <w:p w:rsidR="00324BC4" w:rsidRPr="00C75CF3" w:rsidRDefault="00324BC4" w:rsidP="00324BC4">
      <w:pPr>
        <w:shd w:val="clear" w:color="auto" w:fill="FFFFF3"/>
        <w:spacing w:before="100" w:beforeAutospacing="1" w:after="100" w:afterAutospacing="1" w:line="240" w:lineRule="auto"/>
        <w:rPr>
          <w:rFonts w:ascii="Maiandra GD" w:eastAsia="Times New Roman" w:hAnsi="Maiandra GD" w:cs="Times New Roman"/>
          <w:sz w:val="21"/>
          <w:szCs w:val="21"/>
        </w:rPr>
      </w:pPr>
      <w:r>
        <w:rPr>
          <w:rFonts w:ascii="Maiandra GD" w:eastAsia="Times New Roman" w:hAnsi="Maiandra GD" w:cs="Times New Roman"/>
          <w:sz w:val="21"/>
          <w:szCs w:val="21"/>
        </w:rPr>
        <w:t xml:space="preserve">The quiz must be completed by the end of the hour and turned in to the teacher.  </w:t>
      </w:r>
      <w:r w:rsidRPr="00C75CF3">
        <w:rPr>
          <w:rFonts w:ascii="Maiandra GD" w:eastAsia="Times New Roman" w:hAnsi="Maiandra GD" w:cs="Times New Roman"/>
          <w:sz w:val="21"/>
          <w:szCs w:val="21"/>
        </w:rPr>
        <w:t>You will only have this period to complete this task.  Work quickly and quietly.  Students found using other websites other than those listed below will be asked to log off and will take a zero for this assignment. </w:t>
      </w:r>
    </w:p>
    <w:p w:rsidR="00C75CF3" w:rsidRPr="00C75CF3" w:rsidRDefault="00324BC4" w:rsidP="00C75CF3">
      <w:pPr>
        <w:shd w:val="clear" w:color="auto" w:fill="FFFFF3"/>
        <w:spacing w:before="100" w:beforeAutospacing="1" w:after="100" w:afterAutospacing="1" w:line="240" w:lineRule="auto"/>
        <w:rPr>
          <w:rFonts w:ascii="Maiandra GD" w:eastAsia="Times New Roman" w:hAnsi="Maiandra GD" w:cs="Times New Roman"/>
          <w:sz w:val="21"/>
          <w:szCs w:val="21"/>
        </w:rPr>
      </w:pPr>
      <w:r>
        <w:rPr>
          <w:rFonts w:ascii="Maiandra GD" w:eastAsia="Times New Roman" w:hAnsi="Maiandra GD" w:cs="Times New Roman"/>
          <w:sz w:val="21"/>
          <w:szCs w:val="21"/>
        </w:rPr>
        <w:t>After you have finished the quiz, get started on the timeline.</w:t>
      </w:r>
    </w:p>
    <w:p w:rsidR="00C75CF3" w:rsidRPr="00C75CF3" w:rsidRDefault="00C75CF3" w:rsidP="00C75CF3">
      <w:pPr>
        <w:shd w:val="clear" w:color="auto" w:fill="FFFFF3"/>
        <w:spacing w:before="100" w:beforeAutospacing="1" w:after="100" w:afterAutospacing="1" w:line="240" w:lineRule="auto"/>
        <w:rPr>
          <w:rFonts w:ascii="Maiandra GD" w:eastAsia="Times New Roman" w:hAnsi="Maiandra GD" w:cs="Times New Roman"/>
          <w:sz w:val="21"/>
          <w:szCs w:val="21"/>
        </w:rPr>
      </w:pPr>
      <w:r w:rsidRPr="00C75CF3">
        <w:rPr>
          <w:rFonts w:ascii="Maiandra GD" w:eastAsia="Times New Roman" w:hAnsi="Maiandra GD" w:cs="Times New Roman"/>
          <w:sz w:val="21"/>
          <w:szCs w:val="21"/>
        </w:rPr>
        <w:t>You will need to visit the following websites in order to answer the questions below.</w:t>
      </w:r>
    </w:p>
    <w:p w:rsidR="00C75CF3" w:rsidRPr="00C75CF3" w:rsidRDefault="00C75CF3" w:rsidP="00C75CF3">
      <w:pPr>
        <w:shd w:val="clear" w:color="auto" w:fill="FFFFF3"/>
        <w:spacing w:before="100" w:beforeAutospacing="1" w:after="100" w:afterAutospacing="1" w:line="240" w:lineRule="auto"/>
        <w:rPr>
          <w:rFonts w:ascii="Maiandra GD" w:eastAsia="Times New Roman" w:hAnsi="Maiandra GD" w:cs="Times New Roman"/>
          <w:sz w:val="21"/>
          <w:szCs w:val="21"/>
        </w:rPr>
      </w:pPr>
      <w:hyperlink r:id="rId6" w:history="1">
        <w:r w:rsidRPr="00C75CF3">
          <w:rPr>
            <w:rFonts w:ascii="Maiandra GD" w:eastAsia="Times New Roman" w:hAnsi="Maiandra GD" w:cs="Times New Roman"/>
            <w:b/>
            <w:bCs/>
            <w:sz w:val="21"/>
            <w:szCs w:val="21"/>
          </w:rPr>
          <w:t>http://nobelprize.org/nobel_prizes/literature/laureates/1962/steinbeck-bio.html</w:t>
        </w:r>
      </w:hyperlink>
    </w:p>
    <w:p w:rsidR="00C75CF3" w:rsidRPr="00C75CF3" w:rsidRDefault="00C75CF3" w:rsidP="00C75CF3">
      <w:pPr>
        <w:shd w:val="clear" w:color="auto" w:fill="FFFFF3"/>
        <w:spacing w:before="100" w:beforeAutospacing="1" w:after="100" w:afterAutospacing="1" w:line="240" w:lineRule="auto"/>
        <w:rPr>
          <w:rFonts w:ascii="Maiandra GD" w:eastAsia="Times New Roman" w:hAnsi="Maiandra GD" w:cs="Times New Roman"/>
          <w:sz w:val="21"/>
          <w:szCs w:val="21"/>
        </w:rPr>
      </w:pPr>
      <w:hyperlink r:id="rId7" w:history="1">
        <w:r w:rsidRPr="00C75CF3">
          <w:rPr>
            <w:rFonts w:ascii="Maiandra GD" w:eastAsia="Times New Roman" w:hAnsi="Maiandra GD" w:cs="Times New Roman"/>
            <w:b/>
            <w:bCs/>
            <w:sz w:val="21"/>
            <w:szCs w:val="21"/>
          </w:rPr>
          <w:t>http://www.notablebiographies.com/Sc-St/Steinbeck-John.html</w:t>
        </w:r>
      </w:hyperlink>
    </w:p>
    <w:p w:rsidR="00C75CF3" w:rsidRPr="00C75CF3" w:rsidRDefault="00C75CF3" w:rsidP="00C75CF3">
      <w:pPr>
        <w:shd w:val="clear" w:color="auto" w:fill="FFFFF3"/>
        <w:spacing w:before="100" w:beforeAutospacing="1" w:after="100" w:afterAutospacing="1" w:line="240" w:lineRule="auto"/>
        <w:rPr>
          <w:rFonts w:ascii="Maiandra GD" w:eastAsia="Times New Roman" w:hAnsi="Maiandra GD" w:cs="Times New Roman"/>
          <w:sz w:val="21"/>
          <w:szCs w:val="21"/>
        </w:rPr>
      </w:pPr>
      <w:hyperlink r:id="rId8" w:history="1">
        <w:r w:rsidRPr="00C75CF3">
          <w:rPr>
            <w:rFonts w:ascii="Maiandra GD" w:eastAsia="Times New Roman" w:hAnsi="Maiandra GD" w:cs="Times New Roman"/>
            <w:b/>
            <w:bCs/>
            <w:sz w:val="21"/>
            <w:szCs w:val="21"/>
          </w:rPr>
          <w:t>http://www.americanwriters.org/writers/steinbeck.asp</w:t>
        </w:r>
      </w:hyperlink>
      <w:r w:rsidRPr="00C75CF3">
        <w:rPr>
          <w:rFonts w:ascii="Maiandra GD" w:eastAsia="Times New Roman" w:hAnsi="Maiandra GD" w:cs="Times New Roman"/>
          <w:sz w:val="21"/>
          <w:szCs w:val="21"/>
        </w:rPr>
        <w:t> (There is also a movie about him on this website.)</w:t>
      </w:r>
    </w:p>
    <w:p w:rsidR="00C75CF3" w:rsidRDefault="00C75CF3" w:rsidP="00C75CF3">
      <w:pPr>
        <w:shd w:val="clear" w:color="auto" w:fill="FFFFF3"/>
        <w:spacing w:before="100" w:beforeAutospacing="1" w:after="100" w:afterAutospacing="1" w:line="240" w:lineRule="auto"/>
        <w:rPr>
          <w:rFonts w:ascii="Maiandra GD" w:eastAsia="Times New Roman" w:hAnsi="Maiandra GD" w:cs="Times New Roman"/>
          <w:sz w:val="21"/>
          <w:szCs w:val="21"/>
        </w:rPr>
        <w:sectPr w:rsidR="00C75CF3" w:rsidSect="00C75CF3">
          <w:pgSz w:w="12240" w:h="15840"/>
          <w:pgMar w:top="720" w:right="720" w:bottom="720" w:left="720" w:header="720" w:footer="720" w:gutter="0"/>
          <w:cols w:space="720"/>
          <w:docGrid w:linePitch="360"/>
        </w:sectPr>
      </w:pPr>
    </w:p>
    <w:p w:rsidR="00F10DEE" w:rsidRPr="00F10DEE" w:rsidRDefault="00F10DEE" w:rsidP="00F10DEE">
      <w:pPr>
        <w:spacing w:beforeAutospacing="1" w:after="100" w:afterAutospacing="1" w:line="240" w:lineRule="auto"/>
        <w:rPr>
          <w:rFonts w:ascii="Maiandra GD" w:eastAsia="Times New Roman" w:hAnsi="Maiandra GD" w:cs="Times New Roman"/>
          <w:color w:val="01004D"/>
          <w:sz w:val="24"/>
          <w:szCs w:val="24"/>
        </w:rPr>
      </w:pPr>
      <w:r w:rsidRPr="00324BC4">
        <w:rPr>
          <w:rFonts w:ascii="Maiandra GD" w:eastAsia="Times New Roman" w:hAnsi="Maiandra GD" w:cs="Times New Roman"/>
          <w:color w:val="01004D"/>
          <w:sz w:val="24"/>
          <w:szCs w:val="24"/>
        </w:rPr>
        <w:lastRenderedPageBreak/>
        <w:t xml:space="preserve">Now that you have read about John Steinbeck, and clarified what you know about him, it’s time for the next step.  </w:t>
      </w:r>
      <w:r w:rsidRPr="00F10DEE">
        <w:rPr>
          <w:rFonts w:ascii="Maiandra GD" w:eastAsia="Times New Roman" w:hAnsi="Maiandra GD" w:cs="Times New Roman"/>
          <w:color w:val="01004D"/>
          <w:sz w:val="24"/>
          <w:szCs w:val="24"/>
        </w:rPr>
        <w:t xml:space="preserve">You will create a time line of events in Steinbeck´ s life that might have influenced the depiction of his characters. </w:t>
      </w:r>
      <w:r w:rsidR="00324BC4" w:rsidRPr="00324BC4">
        <w:rPr>
          <w:rFonts w:ascii="Maiandra GD" w:eastAsia="Times New Roman" w:hAnsi="Maiandra GD" w:cs="Times New Roman"/>
          <w:color w:val="01004D"/>
          <w:sz w:val="24"/>
          <w:szCs w:val="24"/>
        </w:rPr>
        <w:t>Feel free to refer back to</w:t>
      </w:r>
      <w:r w:rsidRPr="00F10DEE">
        <w:rPr>
          <w:rFonts w:ascii="Maiandra GD" w:eastAsia="Times New Roman" w:hAnsi="Maiandra GD" w:cs="Times New Roman"/>
          <w:color w:val="01004D"/>
          <w:sz w:val="24"/>
          <w:szCs w:val="24"/>
        </w:rPr>
        <w:t xml:space="preserve"> the websites listed </w:t>
      </w:r>
      <w:r w:rsidR="00324BC4" w:rsidRPr="00324BC4">
        <w:rPr>
          <w:rFonts w:ascii="Maiandra GD" w:eastAsia="Times New Roman" w:hAnsi="Maiandra GD" w:cs="Times New Roman"/>
          <w:color w:val="01004D"/>
          <w:sz w:val="24"/>
          <w:szCs w:val="24"/>
        </w:rPr>
        <w:t>above</w:t>
      </w:r>
      <w:r w:rsidRPr="00F10DEE">
        <w:rPr>
          <w:rFonts w:ascii="Maiandra GD" w:eastAsia="Times New Roman" w:hAnsi="Maiandra GD" w:cs="Times New Roman"/>
          <w:color w:val="01004D"/>
          <w:sz w:val="24"/>
          <w:szCs w:val="24"/>
        </w:rPr>
        <w:t xml:space="preserve"> to research John Steinbeck´s family background and life. Select things you believe influenced him the most.</w:t>
      </w:r>
    </w:p>
    <w:p w:rsidR="00F10DEE" w:rsidRPr="00324BC4" w:rsidRDefault="00F10DEE" w:rsidP="00F10DEE">
      <w:pPr>
        <w:numPr>
          <w:ilvl w:val="0"/>
          <w:numId w:val="2"/>
        </w:numPr>
        <w:spacing w:before="100" w:beforeAutospacing="1" w:after="100" w:afterAutospacing="1" w:line="240" w:lineRule="auto"/>
        <w:rPr>
          <w:rFonts w:ascii="Maiandra GD" w:hAnsi="Maiandra GD"/>
        </w:rPr>
      </w:pPr>
      <w:r w:rsidRPr="00324BC4">
        <w:rPr>
          <w:rFonts w:ascii="Maiandra GD" w:hAnsi="Maiandra GD"/>
        </w:rPr>
        <w:t xml:space="preserve">Prepare a list of important dates and events that took place in Steinbeck´ s lifetime. Be prepared to explain what influence these events might have had in his writing </w:t>
      </w:r>
    </w:p>
    <w:p w:rsidR="00F10DEE" w:rsidRPr="00324BC4" w:rsidRDefault="00F10DEE" w:rsidP="00F10DEE">
      <w:pPr>
        <w:numPr>
          <w:ilvl w:val="0"/>
          <w:numId w:val="2"/>
        </w:numPr>
        <w:spacing w:before="100" w:beforeAutospacing="1" w:after="100" w:afterAutospacing="1" w:line="240" w:lineRule="auto"/>
        <w:rPr>
          <w:rFonts w:ascii="Maiandra GD" w:hAnsi="Maiandra GD"/>
        </w:rPr>
      </w:pPr>
      <w:r w:rsidRPr="00324BC4">
        <w:rPr>
          <w:rFonts w:ascii="Maiandra GD" w:hAnsi="Maiandra GD"/>
        </w:rPr>
        <w:t xml:space="preserve">Create a </w:t>
      </w:r>
      <w:hyperlink r:id="rId9" w:history="1">
        <w:r w:rsidRPr="00324BC4">
          <w:rPr>
            <w:rStyle w:val="Hyperlink"/>
            <w:rFonts w:ascii="Maiandra GD" w:hAnsi="Maiandra GD"/>
          </w:rPr>
          <w:t>time line</w:t>
        </w:r>
      </w:hyperlink>
      <w:r w:rsidRPr="00324BC4">
        <w:rPr>
          <w:rFonts w:ascii="Maiandra GD" w:hAnsi="Maiandra GD"/>
        </w:rPr>
        <w:t xml:space="preserve"> of these events. </w:t>
      </w:r>
    </w:p>
    <w:p w:rsidR="00F10DEE" w:rsidRPr="00324BC4" w:rsidRDefault="00F10DEE" w:rsidP="00F10DEE">
      <w:pPr>
        <w:numPr>
          <w:ilvl w:val="0"/>
          <w:numId w:val="2"/>
        </w:numPr>
        <w:spacing w:before="100" w:beforeAutospacing="1" w:after="100" w:afterAutospacing="1" w:line="240" w:lineRule="auto"/>
        <w:rPr>
          <w:rFonts w:ascii="Maiandra GD" w:hAnsi="Maiandra GD"/>
        </w:rPr>
      </w:pPr>
      <w:r w:rsidRPr="00324BC4">
        <w:rPr>
          <w:rFonts w:ascii="Maiandra GD" w:hAnsi="Maiandra GD"/>
        </w:rPr>
        <w:t xml:space="preserve">Be prepared to present your findings to the class. </w:t>
      </w:r>
    </w:p>
    <w:p w:rsidR="00F10DEE" w:rsidRDefault="00F10DEE" w:rsidP="00F10DEE">
      <w:pPr>
        <w:spacing w:after="0"/>
        <w:jc w:val="center"/>
      </w:pPr>
      <w:r>
        <w:rPr>
          <w:noProof/>
        </w:rPr>
        <w:drawing>
          <wp:inline distT="0" distB="0" distL="0" distR="0">
            <wp:extent cx="3333750" cy="47625"/>
            <wp:effectExtent l="19050" t="0" r="0" b="0"/>
            <wp:docPr id="9" name="Picture 9"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F10DEE" w:rsidRDefault="00F10DEE" w:rsidP="00F10DEE">
      <w:pPr>
        <w:pStyle w:val="Heading2"/>
      </w:pPr>
      <w:r>
        <w:t>How You Will Be Graded</w:t>
      </w:r>
    </w:p>
    <w:tbl>
      <w:tblPr>
        <w:tblW w:w="4500" w:type="pct"/>
        <w:jc w:val="center"/>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7887"/>
        <w:gridCol w:w="1082"/>
        <w:gridCol w:w="1046"/>
      </w:tblGrid>
      <w:tr w:rsidR="00324BC4" w:rsidTr="00324BC4">
        <w:trPr>
          <w:tblCellSpacing w:w="37" w:type="dxa"/>
          <w:jc w:val="center"/>
        </w:trPr>
        <w:tc>
          <w:tcPr>
            <w:tcW w:w="3882" w:type="pct"/>
            <w:tcBorders>
              <w:top w:val="outset" w:sz="6" w:space="0" w:color="auto"/>
              <w:left w:val="outset" w:sz="6" w:space="0" w:color="auto"/>
              <w:bottom w:val="outset" w:sz="6" w:space="0" w:color="auto"/>
              <w:right w:val="outset" w:sz="6" w:space="0" w:color="auto"/>
            </w:tcBorders>
            <w:vAlign w:val="center"/>
            <w:hideMark/>
          </w:tcPr>
          <w:p w:rsidR="00F10DEE" w:rsidRDefault="00F10DEE">
            <w:pPr>
              <w:pStyle w:val="NormalWeb"/>
            </w:pPr>
            <w:r>
              <w:t>Criteria</w:t>
            </w:r>
          </w:p>
        </w:tc>
        <w:tc>
          <w:tcPr>
            <w:tcW w:w="503" w:type="pct"/>
            <w:tcBorders>
              <w:top w:val="outset" w:sz="6" w:space="0" w:color="auto"/>
              <w:left w:val="outset" w:sz="6" w:space="0" w:color="auto"/>
              <w:bottom w:val="outset" w:sz="6" w:space="0" w:color="auto"/>
              <w:right w:val="outset" w:sz="6" w:space="0" w:color="auto"/>
            </w:tcBorders>
            <w:vAlign w:val="center"/>
            <w:hideMark/>
          </w:tcPr>
          <w:p w:rsidR="00F10DEE" w:rsidRDefault="00F10DEE">
            <w:pPr>
              <w:pStyle w:val="NormalWeb"/>
            </w:pPr>
            <w:r>
              <w:t>yes</w:t>
            </w:r>
          </w:p>
        </w:tc>
        <w:tc>
          <w:tcPr>
            <w:tcW w:w="467" w:type="pct"/>
            <w:tcBorders>
              <w:top w:val="outset" w:sz="6" w:space="0" w:color="auto"/>
              <w:left w:val="outset" w:sz="6" w:space="0" w:color="auto"/>
              <w:bottom w:val="outset" w:sz="6" w:space="0" w:color="auto"/>
              <w:right w:val="outset" w:sz="6" w:space="0" w:color="auto"/>
            </w:tcBorders>
            <w:vAlign w:val="center"/>
            <w:hideMark/>
          </w:tcPr>
          <w:p w:rsidR="00F10DEE" w:rsidRDefault="00F10DEE">
            <w:pPr>
              <w:pStyle w:val="NormalWeb"/>
            </w:pPr>
            <w:r>
              <w:t>no</w:t>
            </w:r>
          </w:p>
        </w:tc>
      </w:tr>
      <w:tr w:rsidR="00324BC4" w:rsidTr="00324BC4">
        <w:trPr>
          <w:tblCellSpacing w:w="37" w:type="dxa"/>
          <w:jc w:val="center"/>
        </w:trPr>
        <w:tc>
          <w:tcPr>
            <w:tcW w:w="3882" w:type="pct"/>
            <w:tcBorders>
              <w:top w:val="outset" w:sz="6" w:space="0" w:color="auto"/>
              <w:left w:val="outset" w:sz="6" w:space="0" w:color="auto"/>
              <w:bottom w:val="outset" w:sz="6" w:space="0" w:color="auto"/>
              <w:right w:val="outset" w:sz="6" w:space="0" w:color="auto"/>
            </w:tcBorders>
            <w:vAlign w:val="center"/>
            <w:hideMark/>
          </w:tcPr>
          <w:p w:rsidR="00F10DEE" w:rsidRDefault="00F10DEE">
            <w:pPr>
              <w:pStyle w:val="NormalWeb"/>
            </w:pPr>
            <w:r>
              <w:t>Dates are accurate.</w:t>
            </w:r>
          </w:p>
        </w:tc>
        <w:tc>
          <w:tcPr>
            <w:tcW w:w="503"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r>
      <w:tr w:rsidR="00324BC4" w:rsidTr="00324BC4">
        <w:trPr>
          <w:tblCellSpacing w:w="37" w:type="dxa"/>
          <w:jc w:val="center"/>
        </w:trPr>
        <w:tc>
          <w:tcPr>
            <w:tcW w:w="3882" w:type="pct"/>
            <w:tcBorders>
              <w:top w:val="outset" w:sz="6" w:space="0" w:color="auto"/>
              <w:left w:val="outset" w:sz="6" w:space="0" w:color="auto"/>
              <w:bottom w:val="outset" w:sz="6" w:space="0" w:color="auto"/>
              <w:right w:val="outset" w:sz="6" w:space="0" w:color="auto"/>
            </w:tcBorders>
            <w:vAlign w:val="center"/>
            <w:hideMark/>
          </w:tcPr>
          <w:p w:rsidR="00F10DEE" w:rsidRDefault="00F10DEE">
            <w:pPr>
              <w:pStyle w:val="NormalWeb"/>
            </w:pPr>
            <w:r>
              <w:t>Dates reflect influence on writing.</w:t>
            </w:r>
          </w:p>
        </w:tc>
        <w:tc>
          <w:tcPr>
            <w:tcW w:w="503"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r>
      <w:tr w:rsidR="00324BC4" w:rsidTr="00324BC4">
        <w:trPr>
          <w:tblCellSpacing w:w="37" w:type="dxa"/>
          <w:jc w:val="center"/>
        </w:trPr>
        <w:tc>
          <w:tcPr>
            <w:tcW w:w="3882" w:type="pct"/>
            <w:tcBorders>
              <w:top w:val="outset" w:sz="6" w:space="0" w:color="auto"/>
              <w:left w:val="outset" w:sz="6" w:space="0" w:color="auto"/>
              <w:bottom w:val="outset" w:sz="6" w:space="0" w:color="auto"/>
              <w:right w:val="outset" w:sz="6" w:space="0" w:color="auto"/>
            </w:tcBorders>
            <w:vAlign w:val="center"/>
            <w:hideMark/>
          </w:tcPr>
          <w:p w:rsidR="00F10DEE" w:rsidRDefault="00F10DEE">
            <w:pPr>
              <w:pStyle w:val="NormalWeb"/>
            </w:pPr>
            <w:r>
              <w:t>Time line prepared neatly</w:t>
            </w:r>
          </w:p>
        </w:tc>
        <w:tc>
          <w:tcPr>
            <w:tcW w:w="503"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r>
      <w:tr w:rsidR="00324BC4" w:rsidTr="00324BC4">
        <w:trPr>
          <w:tblCellSpacing w:w="37" w:type="dxa"/>
          <w:jc w:val="center"/>
        </w:trPr>
        <w:tc>
          <w:tcPr>
            <w:tcW w:w="3882" w:type="pct"/>
            <w:tcBorders>
              <w:top w:val="outset" w:sz="6" w:space="0" w:color="auto"/>
              <w:left w:val="outset" w:sz="6" w:space="0" w:color="auto"/>
              <w:bottom w:val="outset" w:sz="6" w:space="0" w:color="auto"/>
              <w:right w:val="outset" w:sz="6" w:space="0" w:color="auto"/>
            </w:tcBorders>
            <w:vAlign w:val="center"/>
            <w:hideMark/>
          </w:tcPr>
          <w:p w:rsidR="00324BC4" w:rsidRDefault="00324BC4">
            <w:pPr>
              <w:pStyle w:val="NormalWeb"/>
            </w:pPr>
            <w:r>
              <w:t>At least five images/symbols are used in connection with the timeline</w:t>
            </w:r>
          </w:p>
        </w:tc>
        <w:tc>
          <w:tcPr>
            <w:tcW w:w="503" w:type="pct"/>
            <w:tcBorders>
              <w:top w:val="outset" w:sz="6" w:space="0" w:color="auto"/>
              <w:left w:val="outset" w:sz="6" w:space="0" w:color="auto"/>
              <w:bottom w:val="outset" w:sz="6" w:space="0" w:color="auto"/>
              <w:right w:val="outset" w:sz="6" w:space="0" w:color="auto"/>
            </w:tcBorders>
            <w:vAlign w:val="center"/>
            <w:hideMark/>
          </w:tcPr>
          <w:p w:rsidR="00324BC4" w:rsidRDefault="00324BC4">
            <w:pPr>
              <w:rPr>
                <w:color w:val="01004D"/>
                <w:sz w:val="24"/>
                <w:szCs w:val="24"/>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324BC4" w:rsidRDefault="00324BC4">
            <w:pPr>
              <w:rPr>
                <w:color w:val="01004D"/>
                <w:sz w:val="24"/>
                <w:szCs w:val="24"/>
              </w:rPr>
            </w:pPr>
          </w:p>
        </w:tc>
      </w:tr>
      <w:tr w:rsidR="00324BC4" w:rsidTr="00324BC4">
        <w:trPr>
          <w:tblCellSpacing w:w="37" w:type="dxa"/>
          <w:jc w:val="center"/>
        </w:trPr>
        <w:tc>
          <w:tcPr>
            <w:tcW w:w="3882" w:type="pct"/>
            <w:tcBorders>
              <w:top w:val="outset" w:sz="6" w:space="0" w:color="auto"/>
              <w:left w:val="outset" w:sz="6" w:space="0" w:color="auto"/>
              <w:bottom w:val="outset" w:sz="6" w:space="0" w:color="auto"/>
              <w:right w:val="outset" w:sz="6" w:space="0" w:color="auto"/>
            </w:tcBorders>
            <w:vAlign w:val="center"/>
            <w:hideMark/>
          </w:tcPr>
          <w:p w:rsidR="00F10DEE" w:rsidRDefault="00297F60">
            <w:pPr>
              <w:pStyle w:val="NormalWeb"/>
            </w:pPr>
            <w:r>
              <w:t xml:space="preserve">Thoroughness -- </w:t>
            </w:r>
            <w:r w:rsidR="00324BC4">
              <w:t>Key events of Steinbeck’s life are covered.</w:t>
            </w:r>
          </w:p>
        </w:tc>
        <w:tc>
          <w:tcPr>
            <w:tcW w:w="503"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F10DEE" w:rsidRDefault="00F10DEE">
            <w:pPr>
              <w:rPr>
                <w:color w:val="01004D"/>
                <w:sz w:val="24"/>
                <w:szCs w:val="24"/>
              </w:rPr>
            </w:pPr>
          </w:p>
        </w:tc>
      </w:tr>
    </w:tbl>
    <w:p w:rsidR="00F10DEE" w:rsidRDefault="00F10DEE" w:rsidP="00F10DEE">
      <w:pPr>
        <w:numPr>
          <w:ilvl w:val="0"/>
          <w:numId w:val="3"/>
        </w:numPr>
        <w:spacing w:before="100" w:beforeAutospacing="1" w:after="100" w:afterAutospacing="1" w:line="240" w:lineRule="auto"/>
      </w:pPr>
      <w:r>
        <w:t xml:space="preserve">Revise until all answers are </w:t>
      </w:r>
      <w:r>
        <w:rPr>
          <w:i/>
          <w:iCs/>
          <w:sz w:val="27"/>
          <w:szCs w:val="27"/>
        </w:rPr>
        <w:t>yes</w:t>
      </w:r>
      <w:r>
        <w:t xml:space="preserve">. </w:t>
      </w:r>
    </w:p>
    <w:p w:rsidR="00324BC4" w:rsidRPr="00324BC4" w:rsidRDefault="00324BC4" w:rsidP="00324BC4">
      <w:pPr>
        <w:sectPr w:rsidR="00324BC4" w:rsidRPr="00324BC4" w:rsidSect="00324BC4">
          <w:type w:val="continuous"/>
          <w:pgSz w:w="12240" w:h="15840"/>
          <w:pgMar w:top="720" w:right="720" w:bottom="720" w:left="720" w:header="720" w:footer="720" w:gutter="0"/>
          <w:cols w:space="360"/>
          <w:docGrid w:linePitch="360"/>
        </w:sectPr>
      </w:pPr>
      <w:r>
        <w:br w:type="page"/>
      </w:r>
      <w:r>
        <w:rPr>
          <w:rFonts w:ascii="Maiandra GD" w:eastAsia="Times New Roman" w:hAnsi="Maiandra GD" w:cs="Times New Roman"/>
          <w:sz w:val="20"/>
          <w:szCs w:val="20"/>
        </w:rPr>
        <w:lastRenderedPageBreak/>
        <w:t>Name:  ___________________________________     Date: ___________________________    Period:  _________</w:t>
      </w:r>
    </w:p>
    <w:p w:rsidR="00324BC4" w:rsidRDefault="00324BC4" w:rsidP="00324BC4">
      <w:pPr>
        <w:shd w:val="clear" w:color="auto" w:fill="FFFFF3"/>
        <w:spacing w:before="100" w:beforeAutospacing="1" w:after="100" w:afterAutospacing="1" w:line="240" w:lineRule="auto"/>
        <w:rPr>
          <w:rFonts w:ascii="Maiandra GD" w:eastAsia="Times New Roman" w:hAnsi="Maiandra GD" w:cs="Times New Roman"/>
          <w:sz w:val="20"/>
          <w:szCs w:val="20"/>
        </w:rPr>
      </w:pPr>
      <w:r w:rsidRPr="00C75CF3">
        <w:rPr>
          <w:rFonts w:ascii="Maiandra GD" w:eastAsia="Times New Roman" w:hAnsi="Maiandra GD" w:cs="Times New Roman"/>
          <w:sz w:val="20"/>
          <w:szCs w:val="20"/>
        </w:rPr>
        <w:lastRenderedPageBreak/>
        <w:t>JOHN STEINBECK TRIVIA QUIZ</w:t>
      </w:r>
      <w:r w:rsidRPr="00324BC4">
        <w:rPr>
          <w:rFonts w:ascii="Maiandra GD" w:eastAsia="Times New Roman" w:hAnsi="Maiandra GD" w:cs="Times New Roman"/>
          <w:noProof/>
          <w:sz w:val="20"/>
          <w:szCs w:val="20"/>
        </w:rPr>
        <w:drawing>
          <wp:inline distT="0" distB="0" distL="0" distR="0">
            <wp:extent cx="161925" cy="161925"/>
            <wp:effectExtent l="0" t="0" r="9525" b="0"/>
            <wp:docPr id="5" name="Picture 2" descr="http://questgarden.com/questgarden/author/editor_files/images/smileys/smiley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estgarden.com/questgarden/author/editor_files/images/smileys/smiley16.gif"/>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 When was John Steinbeck born?</w:t>
      </w:r>
      <w:r w:rsidRPr="00C75CF3">
        <w:rPr>
          <w:rFonts w:ascii="Maiandra GD" w:eastAsia="Times New Roman" w:hAnsi="Maiandra GD" w:cs="Times New Roman"/>
          <w:sz w:val="20"/>
          <w:szCs w:val="20"/>
        </w:rPr>
        <w:br/>
        <w:t>a. 1902</w:t>
      </w:r>
      <w:r w:rsidRPr="00C75CF3">
        <w:rPr>
          <w:rFonts w:ascii="Maiandra GD" w:eastAsia="Times New Roman" w:hAnsi="Maiandra GD" w:cs="Times New Roman"/>
          <w:sz w:val="20"/>
          <w:szCs w:val="20"/>
        </w:rPr>
        <w:br/>
        <w:t>b. 1904</w:t>
      </w:r>
      <w:r w:rsidRPr="00C75CF3">
        <w:rPr>
          <w:rFonts w:ascii="Maiandra GD" w:eastAsia="Times New Roman" w:hAnsi="Maiandra GD" w:cs="Times New Roman"/>
          <w:sz w:val="20"/>
          <w:szCs w:val="20"/>
        </w:rPr>
        <w:br/>
        <w:t>c. 1920</w:t>
      </w:r>
      <w:r w:rsidRPr="00C75CF3">
        <w:rPr>
          <w:rFonts w:ascii="Maiandra GD" w:eastAsia="Times New Roman" w:hAnsi="Maiandra GD" w:cs="Times New Roman"/>
          <w:sz w:val="20"/>
          <w:szCs w:val="20"/>
        </w:rPr>
        <w:br/>
        <w:t>d. 1934</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2. Steinbeck attended which University?</w:t>
      </w:r>
      <w:r w:rsidRPr="00C75CF3">
        <w:rPr>
          <w:rFonts w:ascii="Maiandra GD" w:eastAsia="Times New Roman" w:hAnsi="Maiandra GD" w:cs="Times New Roman"/>
          <w:sz w:val="20"/>
          <w:szCs w:val="20"/>
        </w:rPr>
        <w:br/>
      </w:r>
      <w:proofErr w:type="gramStart"/>
      <w:r w:rsidRPr="00C75CF3">
        <w:rPr>
          <w:rFonts w:ascii="Maiandra GD" w:eastAsia="Times New Roman" w:hAnsi="Maiandra GD" w:cs="Times New Roman"/>
          <w:sz w:val="20"/>
          <w:szCs w:val="20"/>
        </w:rPr>
        <w:t>a</w:t>
      </w:r>
      <w:proofErr w:type="gramEnd"/>
      <w:r w:rsidRPr="00C75CF3">
        <w:rPr>
          <w:rFonts w:ascii="Maiandra GD" w:eastAsia="Times New Roman" w:hAnsi="Maiandra GD" w:cs="Times New Roman"/>
          <w:sz w:val="20"/>
          <w:szCs w:val="20"/>
        </w:rPr>
        <w:t>. Harvard University</w:t>
      </w:r>
      <w:r w:rsidRPr="00C75CF3">
        <w:rPr>
          <w:rFonts w:ascii="Maiandra GD" w:eastAsia="Times New Roman" w:hAnsi="Maiandra GD" w:cs="Times New Roman"/>
          <w:sz w:val="20"/>
          <w:szCs w:val="20"/>
        </w:rPr>
        <w:br/>
        <w:t>b. Stanford University</w:t>
      </w:r>
      <w:r w:rsidRPr="00C75CF3">
        <w:rPr>
          <w:rFonts w:ascii="Maiandra GD" w:eastAsia="Times New Roman" w:hAnsi="Maiandra GD" w:cs="Times New Roman"/>
          <w:sz w:val="20"/>
          <w:szCs w:val="20"/>
        </w:rPr>
        <w:br/>
        <w:t>c. San Jose State University</w:t>
      </w:r>
      <w:r w:rsidRPr="00C75CF3">
        <w:rPr>
          <w:rFonts w:ascii="Maiandra GD" w:eastAsia="Times New Roman" w:hAnsi="Maiandra GD" w:cs="Times New Roman"/>
          <w:sz w:val="20"/>
          <w:szCs w:val="20"/>
        </w:rPr>
        <w:br/>
        <w:t>d. He didn’t attend college</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3. What was Steinbeck’s first published novel?</w:t>
      </w:r>
      <w:r w:rsidRPr="00C75CF3">
        <w:rPr>
          <w:rFonts w:ascii="Maiandra GD" w:eastAsia="Times New Roman" w:hAnsi="Maiandra GD" w:cs="Times New Roman"/>
          <w:sz w:val="20"/>
          <w:szCs w:val="20"/>
        </w:rPr>
        <w:br/>
        <w:t>a. The Grapes of Wrath</w:t>
      </w:r>
      <w:r w:rsidRPr="00C75CF3">
        <w:rPr>
          <w:rFonts w:ascii="Maiandra GD" w:eastAsia="Times New Roman" w:hAnsi="Maiandra GD" w:cs="Times New Roman"/>
          <w:sz w:val="20"/>
          <w:szCs w:val="20"/>
        </w:rPr>
        <w:br/>
        <w:t>b. Cannery Row</w:t>
      </w:r>
      <w:r w:rsidRPr="00C75CF3">
        <w:rPr>
          <w:rFonts w:ascii="Maiandra GD" w:eastAsia="Times New Roman" w:hAnsi="Maiandra GD" w:cs="Times New Roman"/>
          <w:sz w:val="20"/>
          <w:szCs w:val="20"/>
        </w:rPr>
        <w:br/>
        <w:t xml:space="preserve">c. </w:t>
      </w:r>
      <w:proofErr w:type="gramStart"/>
      <w:r w:rsidRPr="00C75CF3">
        <w:rPr>
          <w:rFonts w:ascii="Maiandra GD" w:eastAsia="Times New Roman" w:hAnsi="Maiandra GD" w:cs="Times New Roman"/>
          <w:sz w:val="20"/>
          <w:szCs w:val="20"/>
        </w:rPr>
        <w:t>The Red Pony</w:t>
      </w:r>
      <w:r w:rsidRPr="00C75CF3">
        <w:rPr>
          <w:rFonts w:ascii="Maiandra GD" w:eastAsia="Times New Roman" w:hAnsi="Maiandra GD" w:cs="Times New Roman"/>
          <w:sz w:val="20"/>
          <w:szCs w:val="20"/>
        </w:rPr>
        <w:br/>
        <w:t>d. Cup of Gold</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4.</w:t>
      </w:r>
      <w:proofErr w:type="gramEnd"/>
      <w:r w:rsidRPr="00324BC4">
        <w:rPr>
          <w:rFonts w:ascii="Maiandra GD" w:eastAsia="Times New Roman" w:hAnsi="Maiandra GD" w:cs="Times New Roman"/>
          <w:b/>
          <w:bCs/>
          <w:sz w:val="20"/>
          <w:szCs w:val="20"/>
        </w:rPr>
        <w:t xml:space="preserve"> Which of the following Steinbeck books take place in Monterey?</w:t>
      </w:r>
      <w:r w:rsidRPr="00C75CF3">
        <w:rPr>
          <w:rFonts w:ascii="Maiandra GD" w:eastAsia="Times New Roman" w:hAnsi="Maiandra GD" w:cs="Times New Roman"/>
          <w:sz w:val="20"/>
          <w:szCs w:val="20"/>
        </w:rPr>
        <w:br/>
        <w:t>a. Tortilla Flat</w:t>
      </w:r>
      <w:r w:rsidRPr="00C75CF3">
        <w:rPr>
          <w:rFonts w:ascii="Maiandra GD" w:eastAsia="Times New Roman" w:hAnsi="Maiandra GD" w:cs="Times New Roman"/>
          <w:sz w:val="20"/>
          <w:szCs w:val="20"/>
        </w:rPr>
        <w:br/>
        <w:t>b. Cannery Row</w:t>
      </w:r>
      <w:r w:rsidRPr="00C75CF3">
        <w:rPr>
          <w:rFonts w:ascii="Maiandra GD" w:eastAsia="Times New Roman" w:hAnsi="Maiandra GD" w:cs="Times New Roman"/>
          <w:sz w:val="20"/>
          <w:szCs w:val="20"/>
        </w:rPr>
        <w:br/>
        <w:t>c. Sweet Thursday</w:t>
      </w:r>
      <w:r w:rsidRPr="00C75CF3">
        <w:rPr>
          <w:rFonts w:ascii="Maiandra GD" w:eastAsia="Times New Roman" w:hAnsi="Maiandra GD" w:cs="Times New Roman"/>
          <w:sz w:val="20"/>
          <w:szCs w:val="20"/>
        </w:rPr>
        <w:br/>
        <w:t xml:space="preserve">d. </w:t>
      </w:r>
      <w:proofErr w:type="gramStart"/>
      <w:r w:rsidRPr="00C75CF3">
        <w:rPr>
          <w:rFonts w:ascii="Maiandra GD" w:eastAsia="Times New Roman" w:hAnsi="Maiandra GD" w:cs="Times New Roman"/>
          <w:sz w:val="20"/>
          <w:szCs w:val="20"/>
        </w:rPr>
        <w:t>All of the above</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5.</w:t>
      </w:r>
      <w:proofErr w:type="gramEnd"/>
      <w:r w:rsidRPr="00324BC4">
        <w:rPr>
          <w:rFonts w:ascii="Maiandra GD" w:eastAsia="Times New Roman" w:hAnsi="Maiandra GD" w:cs="Times New Roman"/>
          <w:b/>
          <w:bCs/>
          <w:sz w:val="20"/>
          <w:szCs w:val="20"/>
        </w:rPr>
        <w:t xml:space="preserve"> During World War II, Steinbeck:</w:t>
      </w:r>
      <w:r w:rsidRPr="00C75CF3">
        <w:rPr>
          <w:rFonts w:ascii="Maiandra GD" w:eastAsia="Times New Roman" w:hAnsi="Maiandra GD" w:cs="Times New Roman"/>
          <w:sz w:val="20"/>
          <w:szCs w:val="20"/>
        </w:rPr>
        <w:br/>
        <w:t xml:space="preserve">a. Was a war correspondent in Europe and </w:t>
      </w:r>
      <w:r w:rsidRPr="00C75CF3">
        <w:rPr>
          <w:rFonts w:ascii="Maiandra GD" w:eastAsia="Times New Roman" w:hAnsi="Maiandra GD" w:cs="Times New Roman"/>
          <w:sz w:val="20"/>
          <w:szCs w:val="20"/>
        </w:rPr>
        <w:br/>
        <w:t>   Northern Africa</w:t>
      </w:r>
      <w:r w:rsidRPr="00C75CF3">
        <w:rPr>
          <w:rFonts w:ascii="Maiandra GD" w:eastAsia="Times New Roman" w:hAnsi="Maiandra GD" w:cs="Times New Roman"/>
          <w:sz w:val="20"/>
          <w:szCs w:val="20"/>
        </w:rPr>
        <w:br/>
        <w:t>b. Fought in many battles in Italy</w:t>
      </w:r>
      <w:r w:rsidRPr="00C75CF3">
        <w:rPr>
          <w:rFonts w:ascii="Maiandra GD" w:eastAsia="Times New Roman" w:hAnsi="Maiandra GD" w:cs="Times New Roman"/>
          <w:sz w:val="20"/>
          <w:szCs w:val="20"/>
        </w:rPr>
        <w:br/>
        <w:t>c. Stayed in the United States and wrote fiction</w:t>
      </w:r>
      <w:r w:rsidRPr="00C75CF3">
        <w:rPr>
          <w:rFonts w:ascii="Maiandra GD" w:eastAsia="Times New Roman" w:hAnsi="Maiandra GD" w:cs="Times New Roman"/>
          <w:sz w:val="20"/>
          <w:szCs w:val="20"/>
        </w:rPr>
        <w:br/>
        <w:t xml:space="preserve">d. </w:t>
      </w:r>
      <w:proofErr w:type="gramStart"/>
      <w:r w:rsidRPr="00C75CF3">
        <w:rPr>
          <w:rFonts w:ascii="Maiandra GD" w:eastAsia="Times New Roman" w:hAnsi="Maiandra GD" w:cs="Times New Roman"/>
          <w:sz w:val="20"/>
          <w:szCs w:val="20"/>
        </w:rPr>
        <w:t>None of the above</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6.</w:t>
      </w:r>
      <w:proofErr w:type="gramEnd"/>
      <w:r w:rsidRPr="00324BC4">
        <w:rPr>
          <w:rFonts w:ascii="Maiandra GD" w:eastAsia="Times New Roman" w:hAnsi="Maiandra GD" w:cs="Times New Roman"/>
          <w:b/>
          <w:bCs/>
          <w:sz w:val="20"/>
          <w:szCs w:val="20"/>
        </w:rPr>
        <w:t xml:space="preserve"> Who did Steinbeck travel across the United States with in 1960?</w:t>
      </w:r>
      <w:r w:rsidRPr="00C75CF3">
        <w:rPr>
          <w:rFonts w:ascii="Maiandra GD" w:eastAsia="Times New Roman" w:hAnsi="Maiandra GD" w:cs="Times New Roman"/>
          <w:sz w:val="20"/>
          <w:szCs w:val="20"/>
        </w:rPr>
        <w:br/>
        <w:t>a. His wife</w:t>
      </w:r>
      <w:r w:rsidRPr="00C75CF3">
        <w:rPr>
          <w:rFonts w:ascii="Maiandra GD" w:eastAsia="Times New Roman" w:hAnsi="Maiandra GD" w:cs="Times New Roman"/>
          <w:sz w:val="20"/>
          <w:szCs w:val="20"/>
        </w:rPr>
        <w:br/>
        <w:t xml:space="preserve">b. </w:t>
      </w:r>
      <w:proofErr w:type="gramStart"/>
      <w:r w:rsidRPr="00C75CF3">
        <w:rPr>
          <w:rFonts w:ascii="Maiandra GD" w:eastAsia="Times New Roman" w:hAnsi="Maiandra GD" w:cs="Times New Roman"/>
          <w:sz w:val="20"/>
          <w:szCs w:val="20"/>
        </w:rPr>
        <w:t>His friend Ed Ricketts</w:t>
      </w:r>
      <w:r w:rsidRPr="00C75CF3">
        <w:rPr>
          <w:rFonts w:ascii="Maiandra GD" w:eastAsia="Times New Roman" w:hAnsi="Maiandra GD" w:cs="Times New Roman"/>
          <w:sz w:val="20"/>
          <w:szCs w:val="20"/>
        </w:rPr>
        <w:br/>
        <w:t>c.</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His dog Charley</w:t>
      </w:r>
      <w:r w:rsidRPr="00C75CF3">
        <w:rPr>
          <w:rFonts w:ascii="Maiandra GD" w:eastAsia="Times New Roman" w:hAnsi="Maiandra GD" w:cs="Times New Roman"/>
          <w:sz w:val="20"/>
          <w:szCs w:val="20"/>
        </w:rPr>
        <w:br/>
        <w:t>d.</w:t>
      </w:r>
      <w:proofErr w:type="gramEnd"/>
      <w:r w:rsidRPr="00C75CF3">
        <w:rPr>
          <w:rFonts w:ascii="Maiandra GD" w:eastAsia="Times New Roman" w:hAnsi="Maiandra GD" w:cs="Times New Roman"/>
          <w:sz w:val="20"/>
          <w:szCs w:val="20"/>
        </w:rPr>
        <w:t xml:space="preserve"> He traveled alone</w:t>
      </w:r>
      <w:r w:rsidRPr="00C75CF3">
        <w:rPr>
          <w:rFonts w:ascii="Maiandra GD" w:eastAsia="Times New Roman" w:hAnsi="Maiandra GD" w:cs="Times New Roman"/>
          <w:sz w:val="20"/>
          <w:szCs w:val="20"/>
        </w:rPr>
        <w:br/>
      </w:r>
      <w:r w:rsidRPr="00C75CF3">
        <w:rPr>
          <w:rFonts w:ascii="Maiandra GD" w:eastAsia="Times New Roman" w:hAnsi="Maiandra GD" w:cs="Times New Roman"/>
          <w:b/>
          <w:bCs/>
          <w:sz w:val="20"/>
          <w:szCs w:val="20"/>
        </w:rPr>
        <w:br/>
      </w:r>
      <w:r w:rsidRPr="00324BC4">
        <w:rPr>
          <w:rFonts w:ascii="Maiandra GD" w:eastAsia="Times New Roman" w:hAnsi="Maiandra GD" w:cs="Times New Roman"/>
          <w:b/>
          <w:bCs/>
          <w:sz w:val="20"/>
          <w:szCs w:val="20"/>
        </w:rPr>
        <w:t>7. Steinbeck received which of the following awards?</w:t>
      </w:r>
      <w:r w:rsidRPr="00C75CF3">
        <w:rPr>
          <w:rFonts w:ascii="Maiandra GD" w:eastAsia="Times New Roman" w:hAnsi="Maiandra GD" w:cs="Times New Roman"/>
          <w:sz w:val="20"/>
          <w:szCs w:val="20"/>
        </w:rPr>
        <w:br/>
        <w:t>a. A U.S. Postal stamp was issued in his honor</w:t>
      </w:r>
      <w:r w:rsidRPr="00C75CF3">
        <w:rPr>
          <w:rFonts w:ascii="Maiandra GD" w:eastAsia="Times New Roman" w:hAnsi="Maiandra GD" w:cs="Times New Roman"/>
          <w:sz w:val="20"/>
          <w:szCs w:val="20"/>
        </w:rPr>
        <w:br/>
        <w:t xml:space="preserve">b. </w:t>
      </w:r>
      <w:proofErr w:type="gramStart"/>
      <w:r w:rsidRPr="00C75CF3">
        <w:rPr>
          <w:rFonts w:ascii="Maiandra GD" w:eastAsia="Times New Roman" w:hAnsi="Maiandra GD" w:cs="Times New Roman"/>
          <w:sz w:val="20"/>
          <w:szCs w:val="20"/>
        </w:rPr>
        <w:t>The Pulitzer Prize</w:t>
      </w:r>
      <w:r w:rsidRPr="00C75CF3">
        <w:rPr>
          <w:rFonts w:ascii="Maiandra GD" w:eastAsia="Times New Roman" w:hAnsi="Maiandra GD" w:cs="Times New Roman"/>
          <w:sz w:val="20"/>
          <w:szCs w:val="20"/>
        </w:rPr>
        <w:br/>
        <w:t>c.</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The Nobel Prize</w:t>
      </w:r>
      <w:r w:rsidRPr="00C75CF3">
        <w:rPr>
          <w:rFonts w:ascii="Maiandra GD" w:eastAsia="Times New Roman" w:hAnsi="Maiandra GD" w:cs="Times New Roman"/>
          <w:sz w:val="20"/>
          <w:szCs w:val="20"/>
        </w:rPr>
        <w:br/>
        <w:t>d.</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All of the above</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8.</w:t>
      </w:r>
      <w:proofErr w:type="gramEnd"/>
      <w:r w:rsidRPr="00324BC4">
        <w:rPr>
          <w:rFonts w:ascii="Maiandra GD" w:eastAsia="Times New Roman" w:hAnsi="Maiandra GD" w:cs="Times New Roman"/>
          <w:b/>
          <w:bCs/>
          <w:sz w:val="20"/>
          <w:szCs w:val="20"/>
        </w:rPr>
        <w:t xml:space="preserve"> John Steinbeck died in</w:t>
      </w:r>
      <w:proofErr w:type="gramStart"/>
      <w:r w:rsidRPr="00324BC4">
        <w:rPr>
          <w:rFonts w:ascii="Maiandra GD" w:eastAsia="Times New Roman" w:hAnsi="Maiandra GD" w:cs="Times New Roman"/>
          <w:b/>
          <w:bCs/>
          <w:sz w:val="20"/>
          <w:szCs w:val="20"/>
        </w:rPr>
        <w:t>:</w:t>
      </w:r>
      <w:proofErr w:type="gramEnd"/>
      <w:r w:rsidRPr="00C75CF3">
        <w:rPr>
          <w:rFonts w:ascii="Maiandra GD" w:eastAsia="Times New Roman" w:hAnsi="Maiandra GD" w:cs="Times New Roman"/>
          <w:sz w:val="20"/>
          <w:szCs w:val="20"/>
        </w:rPr>
        <w:br/>
        <w:t>a. 1960</w:t>
      </w:r>
      <w:r w:rsidRPr="00C75CF3">
        <w:rPr>
          <w:rFonts w:ascii="Maiandra GD" w:eastAsia="Times New Roman" w:hAnsi="Maiandra GD" w:cs="Times New Roman"/>
          <w:sz w:val="20"/>
          <w:szCs w:val="20"/>
        </w:rPr>
        <w:br/>
        <w:t>b. 1962</w:t>
      </w:r>
      <w:r w:rsidRPr="00C75CF3">
        <w:rPr>
          <w:rFonts w:ascii="Maiandra GD" w:eastAsia="Times New Roman" w:hAnsi="Maiandra GD" w:cs="Times New Roman"/>
          <w:sz w:val="20"/>
          <w:szCs w:val="20"/>
        </w:rPr>
        <w:br/>
        <w:t>c. 1950</w:t>
      </w:r>
      <w:r w:rsidRPr="00C75CF3">
        <w:rPr>
          <w:rFonts w:ascii="Maiandra GD" w:eastAsia="Times New Roman" w:hAnsi="Maiandra GD" w:cs="Times New Roman"/>
          <w:sz w:val="20"/>
          <w:szCs w:val="20"/>
        </w:rPr>
        <w:br/>
        <w:t>d. 1968|</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9. John Steinbeck’s ashes are buried in</w:t>
      </w:r>
      <w:proofErr w:type="gramStart"/>
      <w:r w:rsidRPr="00324BC4">
        <w:rPr>
          <w:rFonts w:ascii="Maiandra GD" w:eastAsia="Times New Roman" w:hAnsi="Maiandra GD" w:cs="Times New Roman"/>
          <w:b/>
          <w:bCs/>
          <w:sz w:val="20"/>
          <w:szCs w:val="20"/>
        </w:rPr>
        <w:t>:</w:t>
      </w:r>
      <w:proofErr w:type="gramEnd"/>
      <w:r w:rsidRPr="00C75CF3">
        <w:rPr>
          <w:rFonts w:ascii="Maiandra GD" w:eastAsia="Times New Roman" w:hAnsi="Maiandra GD" w:cs="Times New Roman"/>
          <w:sz w:val="20"/>
          <w:szCs w:val="20"/>
        </w:rPr>
        <w:br/>
        <w:t>a. Sag Harbor, New York</w:t>
      </w:r>
      <w:r w:rsidRPr="00C75CF3">
        <w:rPr>
          <w:rFonts w:ascii="Maiandra GD" w:eastAsia="Times New Roman" w:hAnsi="Maiandra GD" w:cs="Times New Roman"/>
          <w:sz w:val="20"/>
          <w:szCs w:val="20"/>
        </w:rPr>
        <w:br/>
        <w:t>b. Somerset, England</w:t>
      </w:r>
      <w:r w:rsidRPr="00C75CF3">
        <w:rPr>
          <w:rFonts w:ascii="Maiandra GD" w:eastAsia="Times New Roman" w:hAnsi="Maiandra GD" w:cs="Times New Roman"/>
          <w:sz w:val="20"/>
          <w:szCs w:val="20"/>
        </w:rPr>
        <w:br/>
        <w:t>c. Salinas, California</w:t>
      </w:r>
      <w:r w:rsidRPr="00C75CF3">
        <w:rPr>
          <w:rFonts w:ascii="Maiandra GD" w:eastAsia="Times New Roman" w:hAnsi="Maiandra GD" w:cs="Times New Roman"/>
          <w:sz w:val="20"/>
          <w:szCs w:val="20"/>
        </w:rPr>
        <w:br/>
        <w:t>d. Monterey, California</w:t>
      </w:r>
      <w:r w:rsidRPr="00C75CF3">
        <w:rPr>
          <w:rFonts w:ascii="Maiandra GD" w:eastAsia="Times New Roman" w:hAnsi="Maiandra GD" w:cs="Times New Roman"/>
          <w:sz w:val="20"/>
          <w:szCs w:val="20"/>
        </w:rPr>
        <w:br/>
      </w:r>
      <w:r>
        <w:rPr>
          <w:rFonts w:ascii="Maiandra GD" w:eastAsia="Times New Roman" w:hAnsi="Maiandra GD" w:cs="Times New Roman"/>
          <w:sz w:val="20"/>
          <w:szCs w:val="20"/>
        </w:rPr>
        <w:br w:type="column"/>
      </w:r>
      <w:r w:rsidRPr="00C75CF3">
        <w:rPr>
          <w:rFonts w:ascii="Maiandra GD" w:eastAsia="Times New Roman" w:hAnsi="Maiandra GD" w:cs="Times New Roman"/>
          <w:sz w:val="20"/>
          <w:szCs w:val="20"/>
        </w:rPr>
        <w:lastRenderedPageBreak/>
        <w:t>NAME THE BOOK!</w:t>
      </w:r>
      <w:r w:rsidRPr="00324BC4">
        <w:rPr>
          <w:rFonts w:ascii="Maiandra GD" w:eastAsia="Times New Roman" w:hAnsi="Maiandra GD" w:cs="Times New Roman"/>
          <w:noProof/>
          <w:sz w:val="20"/>
          <w:szCs w:val="20"/>
        </w:rPr>
        <w:drawing>
          <wp:inline distT="0" distB="0" distL="0" distR="0">
            <wp:extent cx="161925" cy="161925"/>
            <wp:effectExtent l="0" t="0" r="9525" b="0"/>
            <wp:docPr id="6" name="Picture 3" descr="http://questgarden.com/questgarden/author/editor_files/images/smileys/smile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uestgarden.com/questgarden/author/editor_files/images/smileys/smiley14.gif"/>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Maiandra GD" w:eastAsia="Times New Roman" w:hAnsi="Maiandra GD" w:cs="Times New Roman"/>
          <w:sz w:val="20"/>
          <w:szCs w:val="20"/>
        </w:rPr>
        <w:t xml:space="preserve">  </w:t>
      </w:r>
      <w:r w:rsidRPr="00C75CF3">
        <w:rPr>
          <w:rFonts w:ascii="Maiandra GD" w:eastAsia="Times New Roman" w:hAnsi="Maiandra GD" w:cs="Times New Roman"/>
          <w:sz w:val="20"/>
          <w:szCs w:val="20"/>
        </w:rPr>
        <w:t>The following questions test your knowledge of John Steinbeck’s books.</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10. In which of his books does Steinbeck capture the characters and atmosphere of the Monterey shoreline?</w:t>
      </w:r>
      <w:r w:rsidRPr="00C75CF3">
        <w:rPr>
          <w:rFonts w:ascii="Maiandra GD" w:eastAsia="Times New Roman" w:hAnsi="Maiandra GD" w:cs="Times New Roman"/>
          <w:sz w:val="20"/>
          <w:szCs w:val="20"/>
        </w:rPr>
        <w:br/>
      </w:r>
      <w:proofErr w:type="gramStart"/>
      <w:r w:rsidRPr="00C75CF3">
        <w:rPr>
          <w:rFonts w:ascii="Maiandra GD" w:eastAsia="Times New Roman" w:hAnsi="Maiandra GD" w:cs="Times New Roman"/>
          <w:sz w:val="20"/>
          <w:szCs w:val="20"/>
        </w:rPr>
        <w:t>a</w:t>
      </w:r>
      <w:proofErr w:type="gramEnd"/>
      <w:r w:rsidRPr="00C75CF3">
        <w:rPr>
          <w:rFonts w:ascii="Maiandra GD" w:eastAsia="Times New Roman" w:hAnsi="Maiandra GD" w:cs="Times New Roman"/>
          <w:sz w:val="20"/>
          <w:szCs w:val="20"/>
        </w:rPr>
        <w:t>. East of Eden</w:t>
      </w:r>
      <w:r w:rsidRPr="00C75CF3">
        <w:rPr>
          <w:rFonts w:ascii="Maiandra GD" w:eastAsia="Times New Roman" w:hAnsi="Maiandra GD" w:cs="Times New Roman"/>
          <w:sz w:val="20"/>
          <w:szCs w:val="20"/>
        </w:rPr>
        <w:br/>
        <w:t xml:space="preserve">b. </w:t>
      </w:r>
      <w:proofErr w:type="gramStart"/>
      <w:r w:rsidRPr="00C75CF3">
        <w:rPr>
          <w:rFonts w:ascii="Maiandra GD" w:eastAsia="Times New Roman" w:hAnsi="Maiandra GD" w:cs="Times New Roman"/>
          <w:sz w:val="20"/>
          <w:szCs w:val="20"/>
        </w:rPr>
        <w:t>The Red Pony</w:t>
      </w:r>
      <w:r w:rsidRPr="00C75CF3">
        <w:rPr>
          <w:rFonts w:ascii="Maiandra GD" w:eastAsia="Times New Roman" w:hAnsi="Maiandra GD" w:cs="Times New Roman"/>
          <w:sz w:val="20"/>
          <w:szCs w:val="20"/>
        </w:rPr>
        <w:br/>
        <w:t>c.</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The Pearl</w:t>
      </w:r>
      <w:r w:rsidRPr="00C75CF3">
        <w:rPr>
          <w:rFonts w:ascii="Maiandra GD" w:eastAsia="Times New Roman" w:hAnsi="Maiandra GD" w:cs="Times New Roman"/>
          <w:sz w:val="20"/>
          <w:szCs w:val="20"/>
        </w:rPr>
        <w:br/>
        <w:t>d. Cannery Row</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11.</w:t>
      </w:r>
      <w:proofErr w:type="gramEnd"/>
      <w:r w:rsidRPr="00324BC4">
        <w:rPr>
          <w:rFonts w:ascii="Maiandra GD" w:eastAsia="Times New Roman" w:hAnsi="Maiandra GD" w:cs="Times New Roman"/>
          <w:b/>
          <w:bCs/>
          <w:sz w:val="20"/>
          <w:szCs w:val="20"/>
        </w:rPr>
        <w:t xml:space="preserve"> Which book tells the epic story of two American families, the </w:t>
      </w:r>
      <w:proofErr w:type="spellStart"/>
      <w:r w:rsidRPr="00324BC4">
        <w:rPr>
          <w:rFonts w:ascii="Maiandra GD" w:eastAsia="Times New Roman" w:hAnsi="Maiandra GD" w:cs="Times New Roman"/>
          <w:b/>
          <w:bCs/>
          <w:sz w:val="20"/>
          <w:szCs w:val="20"/>
        </w:rPr>
        <w:t>Trasks</w:t>
      </w:r>
      <w:proofErr w:type="spellEnd"/>
      <w:r w:rsidRPr="00324BC4">
        <w:rPr>
          <w:rFonts w:ascii="Maiandra GD" w:eastAsia="Times New Roman" w:hAnsi="Maiandra GD" w:cs="Times New Roman"/>
          <w:b/>
          <w:bCs/>
          <w:sz w:val="20"/>
          <w:szCs w:val="20"/>
        </w:rPr>
        <w:t xml:space="preserve"> and the </w:t>
      </w:r>
      <w:proofErr w:type="spellStart"/>
      <w:r w:rsidRPr="00324BC4">
        <w:rPr>
          <w:rFonts w:ascii="Maiandra GD" w:eastAsia="Times New Roman" w:hAnsi="Maiandra GD" w:cs="Times New Roman"/>
          <w:b/>
          <w:bCs/>
          <w:sz w:val="20"/>
          <w:szCs w:val="20"/>
        </w:rPr>
        <w:t>Hamiltons</w:t>
      </w:r>
      <w:proofErr w:type="spellEnd"/>
      <w:r w:rsidRPr="00324BC4">
        <w:rPr>
          <w:rFonts w:ascii="Maiandra GD" w:eastAsia="Times New Roman" w:hAnsi="Maiandra GD" w:cs="Times New Roman"/>
          <w:b/>
          <w:bCs/>
          <w:sz w:val="20"/>
          <w:szCs w:val="20"/>
        </w:rPr>
        <w:t>, and takes places mostly in Salinas, California?</w:t>
      </w:r>
      <w:r w:rsidRPr="00C75CF3">
        <w:rPr>
          <w:rFonts w:ascii="Maiandra GD" w:eastAsia="Times New Roman" w:hAnsi="Maiandra GD" w:cs="Times New Roman"/>
          <w:sz w:val="20"/>
          <w:szCs w:val="20"/>
        </w:rPr>
        <w:br/>
        <w:t>a. The Red Pony</w:t>
      </w:r>
      <w:r w:rsidRPr="00C75CF3">
        <w:rPr>
          <w:rFonts w:ascii="Maiandra GD" w:eastAsia="Times New Roman" w:hAnsi="Maiandra GD" w:cs="Times New Roman"/>
          <w:sz w:val="20"/>
          <w:szCs w:val="20"/>
        </w:rPr>
        <w:br/>
        <w:t>b. East of Eden</w:t>
      </w:r>
      <w:r w:rsidRPr="00C75CF3">
        <w:rPr>
          <w:rFonts w:ascii="Maiandra GD" w:eastAsia="Times New Roman" w:hAnsi="Maiandra GD" w:cs="Times New Roman"/>
          <w:sz w:val="20"/>
          <w:szCs w:val="20"/>
        </w:rPr>
        <w:br/>
        <w:t xml:space="preserve">c. </w:t>
      </w:r>
      <w:proofErr w:type="gramStart"/>
      <w:r w:rsidRPr="00C75CF3">
        <w:rPr>
          <w:rFonts w:ascii="Maiandra GD" w:eastAsia="Times New Roman" w:hAnsi="Maiandra GD" w:cs="Times New Roman"/>
          <w:sz w:val="20"/>
          <w:szCs w:val="20"/>
        </w:rPr>
        <w:t>The Grapes of Wrath</w:t>
      </w:r>
      <w:r w:rsidRPr="00C75CF3">
        <w:rPr>
          <w:rFonts w:ascii="Maiandra GD" w:eastAsia="Times New Roman" w:hAnsi="Maiandra GD" w:cs="Times New Roman"/>
          <w:sz w:val="20"/>
          <w:szCs w:val="20"/>
        </w:rPr>
        <w:br/>
        <w:t>d.</w:t>
      </w:r>
      <w:proofErr w:type="gramEnd"/>
      <w:r w:rsidRPr="00C75CF3">
        <w:rPr>
          <w:rFonts w:ascii="Maiandra GD" w:eastAsia="Times New Roman" w:hAnsi="Maiandra GD" w:cs="Times New Roman"/>
          <w:sz w:val="20"/>
          <w:szCs w:val="20"/>
        </w:rPr>
        <w:t xml:space="preserve"> The </w:t>
      </w:r>
      <w:proofErr w:type="gramStart"/>
      <w:r w:rsidRPr="00C75CF3">
        <w:rPr>
          <w:rFonts w:ascii="Maiandra GD" w:eastAsia="Times New Roman" w:hAnsi="Maiandra GD" w:cs="Times New Roman"/>
          <w:sz w:val="20"/>
          <w:szCs w:val="20"/>
        </w:rPr>
        <w:t>Winter</w:t>
      </w:r>
      <w:proofErr w:type="gramEnd"/>
      <w:r w:rsidRPr="00C75CF3">
        <w:rPr>
          <w:rFonts w:ascii="Maiandra GD" w:eastAsia="Times New Roman" w:hAnsi="Maiandra GD" w:cs="Times New Roman"/>
          <w:sz w:val="20"/>
          <w:szCs w:val="20"/>
        </w:rPr>
        <w:t xml:space="preserve"> of Our Discontent</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12. Which book is Steinbeck’s classic novel about Dust Bowl migrants and their difficult journey to find a work and a happy life in California?</w:t>
      </w:r>
      <w:r w:rsidRPr="00C75CF3">
        <w:rPr>
          <w:rFonts w:ascii="Maiandra GD" w:eastAsia="Times New Roman" w:hAnsi="Maiandra GD" w:cs="Times New Roman"/>
          <w:sz w:val="20"/>
          <w:szCs w:val="20"/>
        </w:rPr>
        <w:br/>
        <w:t>a. Tortilla Flat</w:t>
      </w:r>
      <w:r w:rsidRPr="00C75CF3">
        <w:rPr>
          <w:rFonts w:ascii="Maiandra GD" w:eastAsia="Times New Roman" w:hAnsi="Maiandra GD" w:cs="Times New Roman"/>
          <w:sz w:val="20"/>
          <w:szCs w:val="20"/>
        </w:rPr>
        <w:br/>
        <w:t xml:space="preserve">b. </w:t>
      </w:r>
      <w:proofErr w:type="gramStart"/>
      <w:r w:rsidRPr="00C75CF3">
        <w:rPr>
          <w:rFonts w:ascii="Maiandra GD" w:eastAsia="Times New Roman" w:hAnsi="Maiandra GD" w:cs="Times New Roman"/>
          <w:sz w:val="20"/>
          <w:szCs w:val="20"/>
        </w:rPr>
        <w:t>In Dubious Battle</w:t>
      </w:r>
      <w:r w:rsidRPr="00C75CF3">
        <w:rPr>
          <w:rFonts w:ascii="Maiandra GD" w:eastAsia="Times New Roman" w:hAnsi="Maiandra GD" w:cs="Times New Roman"/>
          <w:sz w:val="20"/>
          <w:szCs w:val="20"/>
        </w:rPr>
        <w:br/>
        <w:t>c.</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The Grapes of Wrath</w:t>
      </w:r>
      <w:r w:rsidRPr="00C75CF3">
        <w:rPr>
          <w:rFonts w:ascii="Maiandra GD" w:eastAsia="Times New Roman" w:hAnsi="Maiandra GD" w:cs="Times New Roman"/>
          <w:sz w:val="20"/>
          <w:szCs w:val="20"/>
        </w:rPr>
        <w:br/>
        <w:t>d.</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Of Mice and Men</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13.</w:t>
      </w:r>
      <w:proofErr w:type="gramEnd"/>
      <w:r w:rsidRPr="00324BC4">
        <w:rPr>
          <w:rFonts w:ascii="Maiandra GD" w:eastAsia="Times New Roman" w:hAnsi="Maiandra GD" w:cs="Times New Roman"/>
          <w:b/>
          <w:bCs/>
          <w:sz w:val="20"/>
          <w:szCs w:val="20"/>
        </w:rPr>
        <w:t xml:space="preserve"> Which book is about two men, George and Lenny, who are drifting ranch hands in the Salinas Valley?</w:t>
      </w:r>
      <w:r w:rsidRPr="00C75CF3">
        <w:rPr>
          <w:rFonts w:ascii="Maiandra GD" w:eastAsia="Times New Roman" w:hAnsi="Maiandra GD" w:cs="Times New Roman"/>
          <w:sz w:val="20"/>
          <w:szCs w:val="20"/>
        </w:rPr>
        <w:br/>
      </w:r>
      <w:proofErr w:type="gramStart"/>
      <w:r w:rsidRPr="00C75CF3">
        <w:rPr>
          <w:rFonts w:ascii="Maiandra GD" w:eastAsia="Times New Roman" w:hAnsi="Maiandra GD" w:cs="Times New Roman"/>
          <w:sz w:val="20"/>
          <w:szCs w:val="20"/>
        </w:rPr>
        <w:t>a</w:t>
      </w:r>
      <w:proofErr w:type="gramEnd"/>
      <w:r w:rsidRPr="00C75CF3">
        <w:rPr>
          <w:rFonts w:ascii="Maiandra GD" w:eastAsia="Times New Roman" w:hAnsi="Maiandra GD" w:cs="Times New Roman"/>
          <w:sz w:val="20"/>
          <w:szCs w:val="20"/>
        </w:rPr>
        <w:t>. In Dubious Battle</w:t>
      </w:r>
      <w:r w:rsidRPr="00C75CF3">
        <w:rPr>
          <w:rFonts w:ascii="Maiandra GD" w:eastAsia="Times New Roman" w:hAnsi="Maiandra GD" w:cs="Times New Roman"/>
          <w:sz w:val="20"/>
          <w:szCs w:val="20"/>
        </w:rPr>
        <w:br/>
        <w:t>b. The Red Pony</w:t>
      </w:r>
      <w:r w:rsidRPr="00C75CF3">
        <w:rPr>
          <w:rFonts w:ascii="Maiandra GD" w:eastAsia="Times New Roman" w:hAnsi="Maiandra GD" w:cs="Times New Roman"/>
          <w:sz w:val="20"/>
          <w:szCs w:val="20"/>
        </w:rPr>
        <w:br/>
        <w:t>c. Travels with Charley</w:t>
      </w:r>
      <w:r w:rsidRPr="00C75CF3">
        <w:rPr>
          <w:rFonts w:ascii="Maiandra GD" w:eastAsia="Times New Roman" w:hAnsi="Maiandra GD" w:cs="Times New Roman"/>
          <w:sz w:val="20"/>
          <w:szCs w:val="20"/>
        </w:rPr>
        <w:br/>
        <w:t xml:space="preserve">d. </w:t>
      </w:r>
      <w:proofErr w:type="gramStart"/>
      <w:r w:rsidRPr="00C75CF3">
        <w:rPr>
          <w:rFonts w:ascii="Maiandra GD" w:eastAsia="Times New Roman" w:hAnsi="Maiandra GD" w:cs="Times New Roman"/>
          <w:sz w:val="20"/>
          <w:szCs w:val="20"/>
        </w:rPr>
        <w:t>Of Mice and Men</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14.</w:t>
      </w:r>
      <w:proofErr w:type="gramEnd"/>
      <w:r w:rsidRPr="00324BC4">
        <w:rPr>
          <w:rFonts w:ascii="Maiandra GD" w:eastAsia="Times New Roman" w:hAnsi="Maiandra GD" w:cs="Times New Roman"/>
          <w:b/>
          <w:bCs/>
          <w:sz w:val="20"/>
          <w:szCs w:val="20"/>
        </w:rPr>
        <w:t xml:space="preserve"> Which book is an old Mexican folk tale about greed and misfortune after a fisherman named Kino makes a rare discovery?</w:t>
      </w:r>
      <w:r w:rsidRPr="00C75CF3">
        <w:rPr>
          <w:rFonts w:ascii="Maiandra GD" w:eastAsia="Times New Roman" w:hAnsi="Maiandra GD" w:cs="Times New Roman"/>
          <w:sz w:val="20"/>
          <w:szCs w:val="20"/>
        </w:rPr>
        <w:br/>
        <w:t>a. The Forgotten Village</w:t>
      </w:r>
      <w:r w:rsidRPr="00C75CF3">
        <w:rPr>
          <w:rFonts w:ascii="Maiandra GD" w:eastAsia="Times New Roman" w:hAnsi="Maiandra GD" w:cs="Times New Roman"/>
          <w:sz w:val="20"/>
          <w:szCs w:val="20"/>
        </w:rPr>
        <w:br/>
        <w:t>b. Viva Zapata!</w:t>
      </w:r>
      <w:r w:rsidRPr="00C75CF3">
        <w:rPr>
          <w:rFonts w:ascii="Maiandra GD" w:eastAsia="Times New Roman" w:hAnsi="Maiandra GD" w:cs="Times New Roman"/>
          <w:sz w:val="20"/>
          <w:szCs w:val="20"/>
        </w:rPr>
        <w:br/>
        <w:t>c. The Pearl</w:t>
      </w:r>
      <w:r w:rsidRPr="00C75CF3">
        <w:rPr>
          <w:rFonts w:ascii="Maiandra GD" w:eastAsia="Times New Roman" w:hAnsi="Maiandra GD" w:cs="Times New Roman"/>
          <w:sz w:val="20"/>
          <w:szCs w:val="20"/>
        </w:rPr>
        <w:br/>
        <w:t>d. Travels with Charley</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15. Which book is about a boy named Jody growing up on a small ranch in the Salinas Valley?</w:t>
      </w:r>
      <w:r w:rsidRPr="00C75CF3">
        <w:rPr>
          <w:rFonts w:ascii="Maiandra GD" w:eastAsia="Times New Roman" w:hAnsi="Maiandra GD" w:cs="Times New Roman"/>
          <w:sz w:val="20"/>
          <w:szCs w:val="20"/>
        </w:rPr>
        <w:br/>
        <w:t>a. The Red Pony</w:t>
      </w:r>
      <w:r w:rsidRPr="00C75CF3">
        <w:rPr>
          <w:rFonts w:ascii="Maiandra GD" w:eastAsia="Times New Roman" w:hAnsi="Maiandra GD" w:cs="Times New Roman"/>
          <w:sz w:val="20"/>
          <w:szCs w:val="20"/>
        </w:rPr>
        <w:br/>
        <w:t xml:space="preserve">b. </w:t>
      </w:r>
      <w:proofErr w:type="gramStart"/>
      <w:r w:rsidRPr="00C75CF3">
        <w:rPr>
          <w:rFonts w:ascii="Maiandra GD" w:eastAsia="Times New Roman" w:hAnsi="Maiandra GD" w:cs="Times New Roman"/>
          <w:sz w:val="20"/>
          <w:szCs w:val="20"/>
        </w:rPr>
        <w:t>Of Mice and Men</w:t>
      </w:r>
      <w:r w:rsidRPr="00C75CF3">
        <w:rPr>
          <w:rFonts w:ascii="Maiandra GD" w:eastAsia="Times New Roman" w:hAnsi="Maiandra GD" w:cs="Times New Roman"/>
          <w:sz w:val="20"/>
          <w:szCs w:val="20"/>
        </w:rPr>
        <w:br/>
        <w:t>c.</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The Pearl</w:t>
      </w:r>
      <w:r w:rsidRPr="00C75CF3">
        <w:rPr>
          <w:rFonts w:ascii="Maiandra GD" w:eastAsia="Times New Roman" w:hAnsi="Maiandra GD" w:cs="Times New Roman"/>
          <w:sz w:val="20"/>
          <w:szCs w:val="20"/>
        </w:rPr>
        <w:br/>
        <w:t>d.</w:t>
      </w:r>
      <w:proofErr w:type="gramEnd"/>
      <w:r w:rsidRPr="00C75CF3">
        <w:rPr>
          <w:rFonts w:ascii="Maiandra GD" w:eastAsia="Times New Roman" w:hAnsi="Maiandra GD" w:cs="Times New Roman"/>
          <w:sz w:val="20"/>
          <w:szCs w:val="20"/>
        </w:rPr>
        <w:t xml:space="preserve"> </w:t>
      </w:r>
      <w:proofErr w:type="gramStart"/>
      <w:r w:rsidRPr="00C75CF3">
        <w:rPr>
          <w:rFonts w:ascii="Maiandra GD" w:eastAsia="Times New Roman" w:hAnsi="Maiandra GD" w:cs="Times New Roman"/>
          <w:sz w:val="20"/>
          <w:szCs w:val="20"/>
        </w:rPr>
        <w:t>The Short Reign of Pippin IV</w:t>
      </w:r>
      <w:r w:rsidRPr="00C75CF3">
        <w:rPr>
          <w:rFonts w:ascii="Maiandra GD" w:eastAsia="Times New Roman" w:hAnsi="Maiandra GD" w:cs="Times New Roman"/>
          <w:sz w:val="20"/>
          <w:szCs w:val="20"/>
        </w:rPr>
        <w:br/>
      </w:r>
      <w:r w:rsidRPr="00C75CF3">
        <w:rPr>
          <w:rFonts w:ascii="Maiandra GD" w:eastAsia="Times New Roman" w:hAnsi="Maiandra GD" w:cs="Times New Roman"/>
          <w:sz w:val="20"/>
          <w:szCs w:val="20"/>
        </w:rPr>
        <w:br/>
      </w:r>
      <w:r w:rsidRPr="00324BC4">
        <w:rPr>
          <w:rFonts w:ascii="Maiandra GD" w:eastAsia="Times New Roman" w:hAnsi="Maiandra GD" w:cs="Times New Roman"/>
          <w:b/>
          <w:bCs/>
          <w:sz w:val="20"/>
          <w:szCs w:val="20"/>
        </w:rPr>
        <w:t>16.</w:t>
      </w:r>
      <w:proofErr w:type="gramEnd"/>
      <w:r w:rsidRPr="00324BC4">
        <w:rPr>
          <w:rFonts w:ascii="Maiandra GD" w:eastAsia="Times New Roman" w:hAnsi="Maiandra GD" w:cs="Times New Roman"/>
          <w:b/>
          <w:bCs/>
          <w:sz w:val="20"/>
          <w:szCs w:val="20"/>
        </w:rPr>
        <w:t xml:space="preserve"> Which book is about a leader in the </w:t>
      </w:r>
      <w:r w:rsidRPr="00C75CF3">
        <w:rPr>
          <w:rFonts w:ascii="Maiandra GD" w:eastAsia="Times New Roman" w:hAnsi="Maiandra GD" w:cs="Times New Roman"/>
          <w:b/>
          <w:bCs/>
          <w:sz w:val="20"/>
          <w:szCs w:val="20"/>
        </w:rPr>
        <w:br/>
      </w:r>
      <w:r w:rsidRPr="00324BC4">
        <w:rPr>
          <w:rFonts w:ascii="Maiandra GD" w:eastAsia="Times New Roman" w:hAnsi="Maiandra GD" w:cs="Times New Roman"/>
          <w:b/>
          <w:bCs/>
          <w:sz w:val="20"/>
          <w:szCs w:val="20"/>
        </w:rPr>
        <w:t>Mexican Revolution?</w:t>
      </w:r>
      <w:r w:rsidRPr="00C75CF3">
        <w:rPr>
          <w:rFonts w:ascii="Maiandra GD" w:eastAsia="Times New Roman" w:hAnsi="Maiandra GD" w:cs="Times New Roman"/>
          <w:sz w:val="20"/>
          <w:szCs w:val="20"/>
        </w:rPr>
        <w:br/>
        <w:t>a. The Pearl</w:t>
      </w:r>
      <w:r w:rsidRPr="00C75CF3">
        <w:rPr>
          <w:rFonts w:ascii="Maiandra GD" w:eastAsia="Times New Roman" w:hAnsi="Maiandra GD" w:cs="Times New Roman"/>
          <w:sz w:val="20"/>
          <w:szCs w:val="20"/>
        </w:rPr>
        <w:br/>
        <w:t>b. Viva Zapata!</w:t>
      </w:r>
      <w:r w:rsidRPr="00C75CF3">
        <w:rPr>
          <w:rFonts w:ascii="Maiandra GD" w:eastAsia="Times New Roman" w:hAnsi="Maiandra GD" w:cs="Times New Roman"/>
          <w:sz w:val="20"/>
          <w:szCs w:val="20"/>
        </w:rPr>
        <w:br/>
        <w:t>c. Travels with Charley</w:t>
      </w:r>
      <w:r w:rsidRPr="00C75CF3">
        <w:rPr>
          <w:rFonts w:ascii="Maiandra GD" w:eastAsia="Times New Roman" w:hAnsi="Maiandra GD" w:cs="Times New Roman"/>
          <w:sz w:val="20"/>
          <w:szCs w:val="20"/>
        </w:rPr>
        <w:br/>
        <w:t xml:space="preserve">d. Tortilla Flat </w:t>
      </w:r>
    </w:p>
    <w:p w:rsidR="00324BC4" w:rsidRDefault="00324BC4" w:rsidP="00324BC4">
      <w:pPr>
        <w:shd w:val="clear" w:color="auto" w:fill="FFFFF3"/>
        <w:spacing w:before="100" w:beforeAutospacing="1" w:after="100" w:afterAutospacing="1" w:line="240" w:lineRule="auto"/>
        <w:rPr>
          <w:rFonts w:ascii="Maiandra GD" w:eastAsia="Times New Roman" w:hAnsi="Maiandra GD" w:cs="Times New Roman"/>
          <w:sz w:val="20"/>
          <w:szCs w:val="20"/>
        </w:rPr>
        <w:sectPr w:rsidR="00324BC4" w:rsidSect="00324BC4">
          <w:type w:val="continuous"/>
          <w:pgSz w:w="12240" w:h="15840"/>
          <w:pgMar w:top="720" w:right="720" w:bottom="720" w:left="720" w:header="720" w:footer="720" w:gutter="0"/>
          <w:cols w:num="2" w:space="720"/>
          <w:docGrid w:linePitch="360"/>
        </w:sectPr>
      </w:pPr>
      <w:r w:rsidRPr="00C75CF3">
        <w:rPr>
          <w:rFonts w:ascii="Maiandra GD" w:eastAsia="Times New Roman" w:hAnsi="Maiandra GD" w:cs="Times New Roman"/>
          <w:sz w:val="20"/>
          <w:szCs w:val="20"/>
        </w:rPr>
        <w:t xml:space="preserve">Questions courtesy of the John Steinbeck Center </w:t>
      </w:r>
      <w:r w:rsidRPr="00324BC4">
        <w:rPr>
          <w:rFonts w:ascii="Maiandra GD" w:eastAsia="Times New Roman" w:hAnsi="Maiandra GD" w:cs="Times New Roman"/>
          <w:noProof/>
          <w:sz w:val="20"/>
          <w:szCs w:val="20"/>
        </w:rPr>
        <w:drawing>
          <wp:inline distT="0" distB="0" distL="0" distR="0">
            <wp:extent cx="161925" cy="161925"/>
            <wp:effectExtent l="19050" t="0" r="9525" b="0"/>
            <wp:docPr id="7" name="Picture 4" descr="http://questgarden.com/questgarden/author/editor_files/images/smileys/smiley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estgarden.com/questgarden/author/editor_files/images/smileys/smiley10.gif"/>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4" w:history="1">
        <w:r w:rsidRPr="00C75CF3">
          <w:rPr>
            <w:rFonts w:ascii="Maiandra GD" w:eastAsia="Times New Roman" w:hAnsi="Maiandra GD" w:cs="Times New Roman"/>
            <w:b/>
            <w:bCs/>
            <w:sz w:val="20"/>
            <w:szCs w:val="20"/>
          </w:rPr>
          <w:t>http://www.steinbeck.org/MainFrame.html</w:t>
        </w:r>
      </w:hyperlink>
    </w:p>
    <w:p w:rsidR="00297F60" w:rsidRPr="00297F60" w:rsidRDefault="00297F60" w:rsidP="00297F60">
      <w:pPr>
        <w:pStyle w:val="NormalWeb"/>
        <w:shd w:val="clear" w:color="auto" w:fill="FFFFF3"/>
        <w:rPr>
          <w:rFonts w:ascii="Maiandra GD" w:hAnsi="Maiandra GD"/>
          <w:sz w:val="21"/>
          <w:szCs w:val="21"/>
        </w:rPr>
      </w:pPr>
      <w:r>
        <w:lastRenderedPageBreak/>
        <w:br w:type="page"/>
      </w:r>
      <w:r w:rsidRPr="00297F60">
        <w:rPr>
          <w:rStyle w:val="Strong"/>
          <w:rFonts w:ascii="Maiandra GD" w:hAnsi="Maiandra GD"/>
          <w:u w:val="single"/>
        </w:rPr>
        <w:lastRenderedPageBreak/>
        <w:t>Task #2:</w:t>
      </w:r>
      <w:r w:rsidRPr="00297F60">
        <w:rPr>
          <w:rFonts w:ascii="Maiandra GD" w:hAnsi="Maiandra GD"/>
          <w:sz w:val="21"/>
          <w:szCs w:val="21"/>
        </w:rPr>
        <w:t xml:space="preserve">  </w:t>
      </w:r>
      <w:r w:rsidRPr="00297F60">
        <w:rPr>
          <w:rFonts w:ascii="Maiandra GD" w:hAnsi="Maiandra GD"/>
          <w:noProof/>
          <w:sz w:val="21"/>
          <w:szCs w:val="21"/>
        </w:rPr>
        <w:drawing>
          <wp:inline distT="0" distB="0" distL="0" distR="0">
            <wp:extent cx="161925" cy="161925"/>
            <wp:effectExtent l="0" t="0" r="9525" b="0"/>
            <wp:docPr id="23" name="Picture 23" descr="http://questgarden.com/questgarden/author/editor_files/images/smileys/smile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uestgarden.com/questgarden/author/editor_files/images/smileys/smiley4.gif"/>
                    <pic:cNvPicPr>
                      <a:picLocks noChangeAspect="1" noChangeArrowheads="1"/>
                    </pic:cNvPicPr>
                  </pic:nvPicPr>
                  <pic:blipFill>
                    <a:blip r:embed="rId15"/>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97F60">
        <w:rPr>
          <w:rFonts w:ascii="Maiandra GD" w:hAnsi="Maiandra GD"/>
          <w:sz w:val="21"/>
          <w:szCs w:val="21"/>
        </w:rPr>
        <w:t xml:space="preserve">Our next task will utilize the Jigsaw method to collect, analyze and distribute information which will be useful in our reading of </w:t>
      </w:r>
      <w:r w:rsidRPr="00297F60">
        <w:rPr>
          <w:rFonts w:ascii="Maiandra GD" w:hAnsi="Maiandra GD"/>
          <w:i/>
          <w:sz w:val="21"/>
          <w:szCs w:val="21"/>
        </w:rPr>
        <w:t>The Pearl</w:t>
      </w:r>
      <w:r w:rsidRPr="00297F60">
        <w:rPr>
          <w:rFonts w:ascii="Maiandra GD" w:hAnsi="Maiandra GD"/>
          <w:sz w:val="21"/>
          <w:szCs w:val="21"/>
        </w:rPr>
        <w:t xml:space="preserve">.  This information, when put all together, will explain some important concepts/items in the novel. </w:t>
      </w:r>
    </w:p>
    <w:p w:rsidR="00297F60" w:rsidRPr="00297F60" w:rsidRDefault="00297F60" w:rsidP="00297F60">
      <w:pPr>
        <w:pStyle w:val="NormalWeb"/>
        <w:shd w:val="clear" w:color="auto" w:fill="FFFFF3"/>
        <w:rPr>
          <w:rFonts w:ascii="Maiandra GD" w:hAnsi="Maiandra GD"/>
          <w:sz w:val="21"/>
          <w:szCs w:val="21"/>
        </w:rPr>
      </w:pPr>
      <w:r w:rsidRPr="00AD2C80">
        <w:rPr>
          <w:rFonts w:ascii="Maiandra GD" w:hAnsi="Maiandra GD"/>
          <w:b/>
          <w:sz w:val="21"/>
          <w:szCs w:val="21"/>
          <w:u w:val="single"/>
        </w:rPr>
        <w:t>Part One</w:t>
      </w:r>
      <w:r w:rsidR="000463EE">
        <w:rPr>
          <w:rFonts w:ascii="Maiandra GD" w:hAnsi="Maiandra GD"/>
          <w:b/>
          <w:sz w:val="21"/>
          <w:szCs w:val="21"/>
          <w:u w:val="single"/>
        </w:rPr>
        <w:t xml:space="preserve"> - Research</w:t>
      </w:r>
      <w:r w:rsidRPr="00297F60">
        <w:rPr>
          <w:rFonts w:ascii="Maiandra GD" w:hAnsi="Maiandra GD"/>
          <w:sz w:val="21"/>
          <w:szCs w:val="21"/>
        </w:rPr>
        <w:t xml:space="preserve">:  You and your group (I will assign them) will gather information about one topic relating to the novel.  Together you will evaluate the websites where you find information, determine what information will be useful for the task, and, finally be prepared to report to members of other groups.  The report you give to other students will be the only access they have to the topic you and your jigsaw group are researching.  </w:t>
      </w:r>
      <w:r w:rsidR="000463EE">
        <w:rPr>
          <w:rFonts w:ascii="Maiandra GD" w:hAnsi="Maiandra GD"/>
          <w:sz w:val="21"/>
          <w:szCs w:val="21"/>
        </w:rPr>
        <w:t>Although some websites have been listed for you under the group sections, you may also want to use search engines to find other useful sites as well.</w:t>
      </w:r>
    </w:p>
    <w:p w:rsidR="00297F60" w:rsidRPr="00297F60" w:rsidRDefault="00297F60" w:rsidP="000463EE">
      <w:pPr>
        <w:pStyle w:val="NormalWeb"/>
        <w:shd w:val="clear" w:color="auto" w:fill="FFFFF3"/>
        <w:ind w:firstLine="720"/>
        <w:rPr>
          <w:rFonts w:ascii="Maiandra GD" w:hAnsi="Maiandra GD"/>
          <w:sz w:val="21"/>
          <w:szCs w:val="21"/>
        </w:rPr>
      </w:pPr>
      <w:r w:rsidRPr="00297F60">
        <w:rPr>
          <w:rFonts w:ascii="Maiandra GD" w:hAnsi="Maiandra GD"/>
          <w:sz w:val="21"/>
          <w:szCs w:val="21"/>
        </w:rPr>
        <w:t>The links below will help you analyze web sources and will help your group to manage its time.</w:t>
      </w:r>
      <w:r w:rsidRPr="00297F60">
        <w:rPr>
          <w:rFonts w:ascii="Maiandra GD" w:hAnsi="Maiandra GD"/>
          <w:noProof/>
          <w:sz w:val="21"/>
          <w:szCs w:val="21"/>
        </w:rPr>
        <w:drawing>
          <wp:inline distT="0" distB="0" distL="0" distR="0">
            <wp:extent cx="161925" cy="161925"/>
            <wp:effectExtent l="0" t="0" r="9525" b="0"/>
            <wp:docPr id="24" name="Picture 24" descr="http://questgarden.com/questgarden/author/editor_files/images/smileys/smil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questgarden.com/questgarden/author/editor_files/images/smileys/smiley2.gif"/>
                    <pic:cNvPicPr>
                      <a:picLocks noChangeAspect="1" noChangeArrowheads="1"/>
                    </pic:cNvPicPr>
                  </pic:nvPicPr>
                  <pic:blipFill>
                    <a:blip r:embed="rId1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297F60">
        <w:rPr>
          <w:rFonts w:ascii="Maiandra GD" w:hAnsi="Maiandra GD"/>
          <w:sz w:val="21"/>
          <w:szCs w:val="21"/>
        </w:rPr>
        <w:t xml:space="preserve"> </w:t>
      </w:r>
    </w:p>
    <w:p w:rsidR="00297F60" w:rsidRPr="00297F60" w:rsidRDefault="00297F60" w:rsidP="000463EE">
      <w:pPr>
        <w:pStyle w:val="NormalWeb"/>
        <w:shd w:val="clear" w:color="auto" w:fill="FFFFF3"/>
        <w:ind w:left="720" w:firstLine="720"/>
        <w:rPr>
          <w:rFonts w:ascii="Maiandra GD" w:hAnsi="Maiandra GD"/>
          <w:sz w:val="21"/>
          <w:szCs w:val="21"/>
        </w:rPr>
      </w:pPr>
      <w:hyperlink r:id="rId17" w:history="1">
        <w:r w:rsidRPr="00297F60">
          <w:rPr>
            <w:rFonts w:ascii="Maiandra GD" w:hAnsi="Maiandra GD"/>
            <w:b/>
            <w:bCs/>
            <w:sz w:val="21"/>
            <w:szCs w:val="21"/>
          </w:rPr>
          <w:t>http://webquest.sdsu.edu/processguides/evaluating_student.html</w:t>
        </w:r>
      </w:hyperlink>
    </w:p>
    <w:p w:rsidR="00297F60" w:rsidRPr="00297F60" w:rsidRDefault="00297F60" w:rsidP="000463EE">
      <w:pPr>
        <w:pStyle w:val="NormalWeb"/>
        <w:shd w:val="clear" w:color="auto" w:fill="FFFFF3"/>
        <w:ind w:left="720" w:firstLine="720"/>
        <w:rPr>
          <w:rFonts w:ascii="Maiandra GD" w:hAnsi="Maiandra GD"/>
          <w:sz w:val="21"/>
          <w:szCs w:val="21"/>
        </w:rPr>
      </w:pPr>
      <w:hyperlink r:id="rId18" w:history="1">
        <w:r w:rsidRPr="00297F60">
          <w:rPr>
            <w:rFonts w:ascii="Maiandra GD" w:hAnsi="Maiandra GD"/>
            <w:b/>
            <w:bCs/>
            <w:sz w:val="21"/>
            <w:szCs w:val="21"/>
          </w:rPr>
          <w:t>http://webquest.sdsu.edu/processguides/time_manage.html</w:t>
        </w:r>
      </w:hyperlink>
    </w:p>
    <w:p w:rsidR="00297F60" w:rsidRPr="00297F60" w:rsidRDefault="00297F60" w:rsidP="000463EE">
      <w:pPr>
        <w:pStyle w:val="NormalWeb"/>
        <w:shd w:val="clear" w:color="auto" w:fill="FFFFF3"/>
        <w:ind w:left="720"/>
        <w:rPr>
          <w:rFonts w:ascii="Maiandra GD" w:hAnsi="Maiandra GD"/>
          <w:sz w:val="21"/>
          <w:szCs w:val="21"/>
        </w:rPr>
      </w:pPr>
      <w:r w:rsidRPr="00297F60">
        <w:rPr>
          <w:rFonts w:ascii="Maiandra GD" w:hAnsi="Maiandra GD"/>
          <w:sz w:val="21"/>
          <w:szCs w:val="21"/>
        </w:rPr>
        <w:t xml:space="preserve">Please print </w:t>
      </w:r>
      <w:r w:rsidRPr="00297F60">
        <w:rPr>
          <w:rStyle w:val="Strong"/>
          <w:rFonts w:ascii="Maiandra GD" w:hAnsi="Maiandra GD"/>
          <w:sz w:val="21"/>
          <w:szCs w:val="21"/>
          <w:shd w:val="clear" w:color="auto" w:fill="FF3333"/>
        </w:rPr>
        <w:t>one</w:t>
      </w:r>
      <w:r w:rsidRPr="00297F60">
        <w:rPr>
          <w:rFonts w:ascii="Maiandra GD" w:hAnsi="Maiandra GD"/>
          <w:sz w:val="21"/>
          <w:szCs w:val="21"/>
        </w:rPr>
        <w:t xml:space="preserve"> copy of each of these documents, read it together as a group, and </w:t>
      </w:r>
      <w:proofErr w:type="gramStart"/>
      <w:r w:rsidRPr="00297F60">
        <w:rPr>
          <w:rFonts w:ascii="Maiandra GD" w:hAnsi="Maiandra GD"/>
          <w:sz w:val="21"/>
          <w:szCs w:val="21"/>
        </w:rPr>
        <w:t>initial</w:t>
      </w:r>
      <w:proofErr w:type="gramEnd"/>
      <w:r w:rsidRPr="00297F60">
        <w:rPr>
          <w:rFonts w:ascii="Maiandra GD" w:hAnsi="Maiandra GD"/>
          <w:sz w:val="21"/>
          <w:szCs w:val="21"/>
        </w:rPr>
        <w:t xml:space="preserve"> the document to indicate that you have read and understood the information presented.</w:t>
      </w:r>
    </w:p>
    <w:p w:rsidR="00AD2C80" w:rsidRPr="00297F60" w:rsidRDefault="00AD2C80" w:rsidP="00AD2C80">
      <w:pPr>
        <w:pStyle w:val="NormalWeb"/>
        <w:shd w:val="clear" w:color="auto" w:fill="FFFFF3"/>
        <w:rPr>
          <w:rFonts w:ascii="Maiandra GD" w:hAnsi="Maiandra GD"/>
          <w:sz w:val="21"/>
          <w:szCs w:val="21"/>
        </w:rPr>
      </w:pPr>
      <w:r w:rsidRPr="00AD2C80">
        <w:rPr>
          <w:rFonts w:ascii="Maiandra GD" w:hAnsi="Maiandra GD"/>
          <w:b/>
          <w:sz w:val="21"/>
          <w:szCs w:val="21"/>
          <w:u w:val="single"/>
        </w:rPr>
        <w:t>Part Two</w:t>
      </w:r>
      <w:r w:rsidR="000463EE">
        <w:rPr>
          <w:rFonts w:ascii="Maiandra GD" w:hAnsi="Maiandra GD"/>
          <w:b/>
          <w:sz w:val="21"/>
          <w:szCs w:val="21"/>
          <w:u w:val="single"/>
        </w:rPr>
        <w:t xml:space="preserve"> – Presenting your Research</w:t>
      </w:r>
      <w:r>
        <w:rPr>
          <w:rFonts w:ascii="Maiandra GD" w:hAnsi="Maiandra GD"/>
          <w:sz w:val="21"/>
          <w:szCs w:val="21"/>
        </w:rPr>
        <w:t xml:space="preserve">:  </w:t>
      </w:r>
      <w:r w:rsidRPr="00297F60">
        <w:rPr>
          <w:rFonts w:ascii="Maiandra GD" w:hAnsi="Maiandra GD"/>
          <w:sz w:val="21"/>
          <w:szCs w:val="21"/>
        </w:rPr>
        <w:t xml:space="preserve">Now that your group has gathered the information, write an interesting presentation that you can share with members of the class who did not belong to your group.  You may want to use some graphic elements like charts, diagrams, or pictures to illustrate the information.  </w:t>
      </w:r>
      <w:r>
        <w:rPr>
          <w:rFonts w:ascii="Maiandra GD" w:hAnsi="Maiandra GD"/>
          <w:sz w:val="21"/>
          <w:szCs w:val="21"/>
        </w:rPr>
        <w:t xml:space="preserve">You can create a PowerPoint, a poster or use another presentation technology of your choice (glogster.com, </w:t>
      </w:r>
      <w:proofErr w:type="spellStart"/>
      <w:r>
        <w:rPr>
          <w:rFonts w:ascii="Maiandra GD" w:hAnsi="Maiandra GD"/>
          <w:sz w:val="21"/>
          <w:szCs w:val="21"/>
        </w:rPr>
        <w:t>google</w:t>
      </w:r>
      <w:proofErr w:type="spellEnd"/>
      <w:r>
        <w:rPr>
          <w:rFonts w:ascii="Maiandra GD" w:hAnsi="Maiandra GD"/>
          <w:sz w:val="21"/>
          <w:szCs w:val="21"/>
        </w:rPr>
        <w:t xml:space="preserve"> presentations, etc.)</w:t>
      </w:r>
      <w:r w:rsidRPr="00297F60">
        <w:rPr>
          <w:rFonts w:ascii="Maiandra GD" w:hAnsi="Maiandra GD"/>
          <w:sz w:val="21"/>
          <w:szCs w:val="21"/>
        </w:rPr>
        <w:t>.</w:t>
      </w:r>
    </w:p>
    <w:p w:rsidR="00AD2C8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 </w:t>
      </w:r>
      <w:r w:rsidR="00AD2C80">
        <w:rPr>
          <w:rFonts w:ascii="Maiandra GD" w:hAnsi="Maiandra GD"/>
          <w:sz w:val="21"/>
          <w:szCs w:val="21"/>
        </w:rPr>
        <w:t>Group Members:</w:t>
      </w:r>
    </w:p>
    <w:p w:rsidR="000463EE" w:rsidRDefault="000463EE" w:rsidP="000463EE">
      <w:pPr>
        <w:pStyle w:val="NormalWeb"/>
        <w:shd w:val="clear" w:color="auto" w:fill="FFFFF3"/>
        <w:spacing w:before="0" w:beforeAutospacing="0" w:after="0" w:afterAutospacing="0"/>
        <w:rPr>
          <w:rFonts w:ascii="Maiandra GD" w:hAnsi="Maiandra GD"/>
          <w:b/>
          <w:sz w:val="21"/>
          <w:szCs w:val="21"/>
          <w:u w:val="single"/>
        </w:rPr>
        <w:sectPr w:rsidR="000463EE" w:rsidSect="00C75CF3">
          <w:type w:val="continuous"/>
          <w:pgSz w:w="12240" w:h="15840"/>
          <w:pgMar w:top="720" w:right="720" w:bottom="720" w:left="720" w:header="720" w:footer="720" w:gutter="0"/>
          <w:cols w:space="720"/>
          <w:docGrid w:linePitch="360"/>
        </w:sectPr>
      </w:pPr>
    </w:p>
    <w:p w:rsidR="00AD2C80" w:rsidRPr="00AD2C80" w:rsidRDefault="00AD2C80" w:rsidP="000463EE">
      <w:pPr>
        <w:pStyle w:val="NormalWeb"/>
        <w:shd w:val="clear" w:color="auto" w:fill="FFFFF3"/>
        <w:spacing w:before="0" w:beforeAutospacing="0" w:after="0" w:afterAutospacing="0"/>
        <w:rPr>
          <w:rFonts w:ascii="Maiandra GD" w:hAnsi="Maiandra GD"/>
          <w:b/>
          <w:sz w:val="21"/>
          <w:szCs w:val="21"/>
          <w:u w:val="single"/>
        </w:rPr>
      </w:pPr>
      <w:r w:rsidRPr="00AD2C80">
        <w:rPr>
          <w:rFonts w:ascii="Maiandra GD" w:hAnsi="Maiandra GD"/>
          <w:b/>
          <w:sz w:val="21"/>
          <w:szCs w:val="21"/>
          <w:u w:val="single"/>
        </w:rPr>
        <w:lastRenderedPageBreak/>
        <w:t>Group 1</w:t>
      </w:r>
      <w:r w:rsidR="000463EE">
        <w:rPr>
          <w:rFonts w:ascii="Maiandra GD" w:hAnsi="Maiandra GD"/>
          <w:b/>
          <w:sz w:val="21"/>
          <w:szCs w:val="21"/>
          <w:u w:val="single"/>
        </w:rPr>
        <w:t xml:space="preserve"> – Scorpions </w:t>
      </w:r>
    </w:p>
    <w:p w:rsidR="00297F60" w:rsidRDefault="00AD2C80" w:rsidP="000463EE">
      <w:pPr>
        <w:pStyle w:val="NormalWeb"/>
        <w:numPr>
          <w:ilvl w:val="0"/>
          <w:numId w:val="8"/>
        </w:numPr>
        <w:shd w:val="clear" w:color="auto" w:fill="FFFFF3"/>
        <w:spacing w:before="0" w:beforeAutospacing="0" w:after="0" w:afterAutospacing="0"/>
        <w:rPr>
          <w:rFonts w:ascii="Maiandra GD" w:hAnsi="Maiandra GD"/>
          <w:sz w:val="21"/>
          <w:szCs w:val="21"/>
        </w:rPr>
      </w:pPr>
      <w:r>
        <w:rPr>
          <w:rFonts w:ascii="Maiandra GD" w:hAnsi="Maiandra GD"/>
          <w:sz w:val="21"/>
          <w:szCs w:val="21"/>
        </w:rPr>
        <w:t xml:space="preserve">Matt </w:t>
      </w:r>
      <w:proofErr w:type="spellStart"/>
      <w:r>
        <w:rPr>
          <w:rFonts w:ascii="Maiandra GD" w:hAnsi="Maiandra GD"/>
          <w:sz w:val="21"/>
          <w:szCs w:val="21"/>
        </w:rPr>
        <w:t>Borton</w:t>
      </w:r>
      <w:proofErr w:type="spellEnd"/>
    </w:p>
    <w:p w:rsidR="00AD2C80" w:rsidRDefault="00AD2C80" w:rsidP="000463EE">
      <w:pPr>
        <w:pStyle w:val="NormalWeb"/>
        <w:numPr>
          <w:ilvl w:val="0"/>
          <w:numId w:val="8"/>
        </w:numPr>
        <w:shd w:val="clear" w:color="auto" w:fill="FFFFF3"/>
        <w:spacing w:before="0" w:beforeAutospacing="0" w:after="0" w:afterAutospacing="0"/>
        <w:rPr>
          <w:rFonts w:ascii="Maiandra GD" w:hAnsi="Maiandra GD"/>
          <w:sz w:val="21"/>
          <w:szCs w:val="21"/>
        </w:rPr>
      </w:pPr>
      <w:proofErr w:type="spellStart"/>
      <w:r>
        <w:rPr>
          <w:rFonts w:ascii="Maiandra GD" w:hAnsi="Maiandra GD"/>
          <w:sz w:val="21"/>
          <w:szCs w:val="21"/>
        </w:rPr>
        <w:t>Nicco</w:t>
      </w:r>
      <w:proofErr w:type="spellEnd"/>
      <w:r>
        <w:rPr>
          <w:rFonts w:ascii="Maiandra GD" w:hAnsi="Maiandra GD"/>
          <w:sz w:val="21"/>
          <w:szCs w:val="21"/>
        </w:rPr>
        <w:t xml:space="preserve"> </w:t>
      </w:r>
      <w:proofErr w:type="spellStart"/>
      <w:r>
        <w:rPr>
          <w:rFonts w:ascii="Maiandra GD" w:hAnsi="Maiandra GD"/>
          <w:sz w:val="21"/>
          <w:szCs w:val="21"/>
        </w:rPr>
        <w:t>Consolino</w:t>
      </w:r>
      <w:proofErr w:type="spellEnd"/>
    </w:p>
    <w:p w:rsidR="00AD2C80" w:rsidRDefault="00AD2C80" w:rsidP="00AD2C80">
      <w:pPr>
        <w:pStyle w:val="NormalWeb"/>
        <w:numPr>
          <w:ilvl w:val="0"/>
          <w:numId w:val="8"/>
        </w:numPr>
        <w:shd w:val="clear" w:color="auto" w:fill="FFFFF3"/>
        <w:rPr>
          <w:rFonts w:ascii="Maiandra GD" w:hAnsi="Maiandra GD"/>
          <w:sz w:val="21"/>
          <w:szCs w:val="21"/>
        </w:rPr>
      </w:pPr>
      <w:r>
        <w:rPr>
          <w:rFonts w:ascii="Maiandra GD" w:hAnsi="Maiandra GD"/>
          <w:sz w:val="21"/>
          <w:szCs w:val="21"/>
        </w:rPr>
        <w:t>Jeremy Hill</w:t>
      </w:r>
    </w:p>
    <w:p w:rsidR="00AD2C80" w:rsidRDefault="00AD2C80" w:rsidP="00AD2C80">
      <w:pPr>
        <w:pStyle w:val="NormalWeb"/>
        <w:numPr>
          <w:ilvl w:val="0"/>
          <w:numId w:val="8"/>
        </w:numPr>
        <w:shd w:val="clear" w:color="auto" w:fill="FFFFF3"/>
        <w:rPr>
          <w:rFonts w:ascii="Maiandra GD" w:hAnsi="Maiandra GD"/>
          <w:sz w:val="21"/>
          <w:szCs w:val="21"/>
        </w:rPr>
      </w:pPr>
      <w:r>
        <w:rPr>
          <w:rFonts w:ascii="Maiandra GD" w:hAnsi="Maiandra GD"/>
          <w:sz w:val="21"/>
          <w:szCs w:val="21"/>
        </w:rPr>
        <w:t xml:space="preserve">Marcelo </w:t>
      </w:r>
      <w:proofErr w:type="spellStart"/>
      <w:r>
        <w:rPr>
          <w:rFonts w:ascii="Maiandra GD" w:hAnsi="Maiandra GD"/>
          <w:sz w:val="21"/>
          <w:szCs w:val="21"/>
        </w:rPr>
        <w:t>Hunka</w:t>
      </w:r>
      <w:proofErr w:type="spellEnd"/>
    </w:p>
    <w:p w:rsidR="00AD2C80" w:rsidRDefault="00AD2C80" w:rsidP="00AD2C80">
      <w:pPr>
        <w:pStyle w:val="NormalWeb"/>
        <w:numPr>
          <w:ilvl w:val="0"/>
          <w:numId w:val="8"/>
        </w:numPr>
        <w:shd w:val="clear" w:color="auto" w:fill="FFFFF3"/>
        <w:rPr>
          <w:rFonts w:ascii="Maiandra GD" w:hAnsi="Maiandra GD"/>
          <w:sz w:val="21"/>
          <w:szCs w:val="21"/>
        </w:rPr>
      </w:pPr>
      <w:r>
        <w:rPr>
          <w:rFonts w:ascii="Maiandra GD" w:hAnsi="Maiandra GD"/>
          <w:sz w:val="21"/>
          <w:szCs w:val="21"/>
        </w:rPr>
        <w:t>Matt Ranger</w:t>
      </w:r>
    </w:p>
    <w:p w:rsidR="00AD2C80" w:rsidRDefault="00AD2C80" w:rsidP="000463EE">
      <w:pPr>
        <w:pStyle w:val="NormalWeb"/>
        <w:shd w:val="clear" w:color="auto" w:fill="FFFFF3"/>
        <w:spacing w:before="0" w:beforeAutospacing="0" w:after="0" w:afterAutospacing="0"/>
        <w:rPr>
          <w:rFonts w:ascii="Maiandra GD" w:hAnsi="Maiandra GD"/>
          <w:sz w:val="21"/>
          <w:szCs w:val="21"/>
        </w:rPr>
      </w:pPr>
      <w:r>
        <w:rPr>
          <w:rFonts w:ascii="Maiandra GD" w:hAnsi="Maiandra GD"/>
          <w:b/>
          <w:sz w:val="21"/>
          <w:szCs w:val="21"/>
          <w:u w:val="single"/>
        </w:rPr>
        <w:lastRenderedPageBreak/>
        <w:t>Group 2</w:t>
      </w:r>
      <w:r w:rsidR="000463EE">
        <w:rPr>
          <w:rFonts w:ascii="Maiandra GD" w:hAnsi="Maiandra GD"/>
          <w:b/>
          <w:sz w:val="21"/>
          <w:szCs w:val="21"/>
          <w:u w:val="single"/>
        </w:rPr>
        <w:t xml:space="preserve"> – Pearls </w:t>
      </w:r>
    </w:p>
    <w:p w:rsidR="00AD2C80" w:rsidRDefault="00AD2C80" w:rsidP="000463EE">
      <w:pPr>
        <w:pStyle w:val="NormalWeb"/>
        <w:numPr>
          <w:ilvl w:val="0"/>
          <w:numId w:val="9"/>
        </w:numPr>
        <w:shd w:val="clear" w:color="auto" w:fill="FFFFF3"/>
        <w:spacing w:before="0" w:beforeAutospacing="0" w:after="0" w:afterAutospacing="0"/>
        <w:rPr>
          <w:rFonts w:ascii="Maiandra GD" w:hAnsi="Maiandra GD"/>
          <w:sz w:val="21"/>
          <w:szCs w:val="21"/>
        </w:rPr>
      </w:pPr>
      <w:r>
        <w:rPr>
          <w:rFonts w:ascii="Maiandra GD" w:hAnsi="Maiandra GD"/>
          <w:sz w:val="21"/>
          <w:szCs w:val="21"/>
        </w:rPr>
        <w:t>Austin Barnes</w:t>
      </w:r>
    </w:p>
    <w:p w:rsidR="00AD2C80" w:rsidRDefault="00AD2C80" w:rsidP="000463EE">
      <w:pPr>
        <w:pStyle w:val="NormalWeb"/>
        <w:numPr>
          <w:ilvl w:val="0"/>
          <w:numId w:val="9"/>
        </w:numPr>
        <w:shd w:val="clear" w:color="auto" w:fill="FFFFF3"/>
        <w:spacing w:before="0" w:beforeAutospacing="0" w:after="0" w:afterAutospacing="0"/>
        <w:rPr>
          <w:rFonts w:ascii="Maiandra GD" w:hAnsi="Maiandra GD"/>
          <w:sz w:val="21"/>
          <w:szCs w:val="21"/>
        </w:rPr>
      </w:pPr>
      <w:proofErr w:type="spellStart"/>
      <w:r>
        <w:rPr>
          <w:rFonts w:ascii="Maiandra GD" w:hAnsi="Maiandra GD"/>
          <w:sz w:val="21"/>
          <w:szCs w:val="21"/>
        </w:rPr>
        <w:t>Lia</w:t>
      </w:r>
      <w:proofErr w:type="spellEnd"/>
      <w:r>
        <w:rPr>
          <w:rFonts w:ascii="Maiandra GD" w:hAnsi="Maiandra GD"/>
          <w:sz w:val="21"/>
          <w:szCs w:val="21"/>
        </w:rPr>
        <w:t xml:space="preserve"> </w:t>
      </w:r>
      <w:proofErr w:type="spellStart"/>
      <w:r>
        <w:rPr>
          <w:rFonts w:ascii="Maiandra GD" w:hAnsi="Maiandra GD"/>
          <w:sz w:val="21"/>
          <w:szCs w:val="21"/>
        </w:rPr>
        <w:t>Cavalcante</w:t>
      </w:r>
      <w:proofErr w:type="spellEnd"/>
    </w:p>
    <w:p w:rsidR="00AD2C80" w:rsidRDefault="000463EE" w:rsidP="000463EE">
      <w:pPr>
        <w:pStyle w:val="NormalWeb"/>
        <w:numPr>
          <w:ilvl w:val="0"/>
          <w:numId w:val="9"/>
        </w:numPr>
        <w:shd w:val="clear" w:color="auto" w:fill="FFFFF3"/>
        <w:spacing w:before="0" w:beforeAutospacing="0" w:after="0" w:afterAutospacing="0"/>
        <w:rPr>
          <w:rFonts w:ascii="Maiandra GD" w:hAnsi="Maiandra GD"/>
          <w:sz w:val="21"/>
          <w:szCs w:val="21"/>
        </w:rPr>
      </w:pPr>
      <w:r>
        <w:rPr>
          <w:rFonts w:ascii="Maiandra GD" w:hAnsi="Maiandra GD"/>
          <w:sz w:val="21"/>
          <w:szCs w:val="21"/>
        </w:rPr>
        <w:t>Jordan Miller</w:t>
      </w:r>
    </w:p>
    <w:p w:rsidR="000463EE" w:rsidRDefault="000463EE" w:rsidP="00AD2C80">
      <w:pPr>
        <w:pStyle w:val="NormalWeb"/>
        <w:numPr>
          <w:ilvl w:val="0"/>
          <w:numId w:val="9"/>
        </w:numPr>
        <w:shd w:val="clear" w:color="auto" w:fill="FFFFF3"/>
        <w:rPr>
          <w:rFonts w:ascii="Maiandra GD" w:hAnsi="Maiandra GD"/>
          <w:sz w:val="21"/>
          <w:szCs w:val="21"/>
        </w:rPr>
      </w:pPr>
      <w:r>
        <w:rPr>
          <w:rFonts w:ascii="Maiandra GD" w:hAnsi="Maiandra GD"/>
          <w:sz w:val="21"/>
          <w:szCs w:val="21"/>
        </w:rPr>
        <w:t>Juliana Oviedo</w:t>
      </w:r>
    </w:p>
    <w:p w:rsidR="000463EE" w:rsidRDefault="000463EE" w:rsidP="00AD2C80">
      <w:pPr>
        <w:pStyle w:val="NormalWeb"/>
        <w:numPr>
          <w:ilvl w:val="0"/>
          <w:numId w:val="9"/>
        </w:numPr>
        <w:shd w:val="clear" w:color="auto" w:fill="FFFFF3"/>
        <w:rPr>
          <w:rFonts w:ascii="Maiandra GD" w:hAnsi="Maiandra GD"/>
          <w:sz w:val="21"/>
          <w:szCs w:val="21"/>
        </w:rPr>
      </w:pPr>
      <w:r>
        <w:rPr>
          <w:rFonts w:ascii="Maiandra GD" w:hAnsi="Maiandra GD"/>
          <w:sz w:val="21"/>
          <w:szCs w:val="21"/>
        </w:rPr>
        <w:t xml:space="preserve">Logan </w:t>
      </w:r>
      <w:proofErr w:type="spellStart"/>
      <w:r>
        <w:rPr>
          <w:rFonts w:ascii="Maiandra GD" w:hAnsi="Maiandra GD"/>
          <w:sz w:val="21"/>
          <w:szCs w:val="21"/>
        </w:rPr>
        <w:t>Thiel</w:t>
      </w:r>
      <w:proofErr w:type="spellEnd"/>
    </w:p>
    <w:p w:rsidR="00AD2C80" w:rsidRDefault="00AD2C80" w:rsidP="000463EE">
      <w:pPr>
        <w:pStyle w:val="NormalWeb"/>
        <w:shd w:val="clear" w:color="auto" w:fill="FFFFF3"/>
        <w:spacing w:before="0" w:beforeAutospacing="0" w:after="0" w:afterAutospacing="0"/>
        <w:rPr>
          <w:rFonts w:ascii="Maiandra GD" w:hAnsi="Maiandra GD"/>
          <w:sz w:val="21"/>
          <w:szCs w:val="21"/>
        </w:rPr>
      </w:pPr>
      <w:r>
        <w:rPr>
          <w:rFonts w:ascii="Maiandra GD" w:hAnsi="Maiandra GD"/>
          <w:b/>
          <w:sz w:val="21"/>
          <w:szCs w:val="21"/>
          <w:u w:val="single"/>
        </w:rPr>
        <w:lastRenderedPageBreak/>
        <w:t>Group 2</w:t>
      </w:r>
      <w:r w:rsidR="000463EE">
        <w:rPr>
          <w:rFonts w:ascii="Maiandra GD" w:hAnsi="Maiandra GD"/>
          <w:b/>
          <w:sz w:val="21"/>
          <w:szCs w:val="21"/>
          <w:u w:val="single"/>
        </w:rPr>
        <w:t xml:space="preserve"> – Pearl Diving</w:t>
      </w:r>
    </w:p>
    <w:p w:rsidR="00AD2C80" w:rsidRDefault="00AD2C80" w:rsidP="000463EE">
      <w:pPr>
        <w:pStyle w:val="NormalWeb"/>
        <w:numPr>
          <w:ilvl w:val="0"/>
          <w:numId w:val="10"/>
        </w:numPr>
        <w:shd w:val="clear" w:color="auto" w:fill="FFFFF3"/>
        <w:spacing w:before="0" w:beforeAutospacing="0" w:after="0" w:afterAutospacing="0"/>
        <w:rPr>
          <w:rFonts w:ascii="Maiandra GD" w:hAnsi="Maiandra GD"/>
          <w:sz w:val="21"/>
          <w:szCs w:val="21"/>
        </w:rPr>
      </w:pPr>
      <w:r>
        <w:rPr>
          <w:rFonts w:ascii="Maiandra GD" w:hAnsi="Maiandra GD"/>
          <w:sz w:val="21"/>
          <w:szCs w:val="21"/>
        </w:rPr>
        <w:t>Alicia Diaz</w:t>
      </w:r>
    </w:p>
    <w:p w:rsidR="00AD2C80" w:rsidRDefault="00AD2C80" w:rsidP="000463EE">
      <w:pPr>
        <w:pStyle w:val="NormalWeb"/>
        <w:numPr>
          <w:ilvl w:val="0"/>
          <w:numId w:val="10"/>
        </w:numPr>
        <w:shd w:val="clear" w:color="auto" w:fill="FFFFF3"/>
        <w:spacing w:before="0" w:beforeAutospacing="0" w:after="0" w:afterAutospacing="0"/>
        <w:rPr>
          <w:rFonts w:ascii="Maiandra GD" w:hAnsi="Maiandra GD"/>
          <w:sz w:val="21"/>
          <w:szCs w:val="21"/>
        </w:rPr>
      </w:pPr>
      <w:proofErr w:type="spellStart"/>
      <w:r>
        <w:rPr>
          <w:rFonts w:ascii="Maiandra GD" w:hAnsi="Maiandra GD"/>
          <w:sz w:val="21"/>
          <w:szCs w:val="21"/>
        </w:rPr>
        <w:t>Shayna</w:t>
      </w:r>
      <w:proofErr w:type="spellEnd"/>
      <w:r>
        <w:rPr>
          <w:rFonts w:ascii="Maiandra GD" w:hAnsi="Maiandra GD"/>
          <w:sz w:val="21"/>
          <w:szCs w:val="21"/>
        </w:rPr>
        <w:t xml:space="preserve"> Hess</w:t>
      </w:r>
    </w:p>
    <w:p w:rsidR="00AD2C80" w:rsidRDefault="00AD2C80" w:rsidP="00AD2C80">
      <w:pPr>
        <w:pStyle w:val="NormalWeb"/>
        <w:numPr>
          <w:ilvl w:val="0"/>
          <w:numId w:val="10"/>
        </w:numPr>
        <w:shd w:val="clear" w:color="auto" w:fill="FFFFF3"/>
        <w:rPr>
          <w:rFonts w:ascii="Maiandra GD" w:hAnsi="Maiandra GD"/>
          <w:sz w:val="21"/>
          <w:szCs w:val="21"/>
        </w:rPr>
      </w:pPr>
      <w:proofErr w:type="spellStart"/>
      <w:r>
        <w:rPr>
          <w:rFonts w:ascii="Maiandra GD" w:hAnsi="Maiandra GD"/>
          <w:sz w:val="21"/>
          <w:szCs w:val="21"/>
        </w:rPr>
        <w:t>Lalita</w:t>
      </w:r>
      <w:proofErr w:type="spellEnd"/>
      <w:r>
        <w:rPr>
          <w:rFonts w:ascii="Maiandra GD" w:hAnsi="Maiandra GD"/>
          <w:sz w:val="21"/>
          <w:szCs w:val="21"/>
        </w:rPr>
        <w:t xml:space="preserve"> </w:t>
      </w:r>
      <w:proofErr w:type="spellStart"/>
      <w:r>
        <w:rPr>
          <w:rFonts w:ascii="Maiandra GD" w:hAnsi="Maiandra GD"/>
          <w:sz w:val="21"/>
          <w:szCs w:val="21"/>
        </w:rPr>
        <w:t>Martsuwan</w:t>
      </w:r>
      <w:proofErr w:type="spellEnd"/>
    </w:p>
    <w:p w:rsidR="00AD2C80" w:rsidRPr="00AD2C80" w:rsidRDefault="000463EE" w:rsidP="00AD2C80">
      <w:pPr>
        <w:pStyle w:val="NormalWeb"/>
        <w:numPr>
          <w:ilvl w:val="0"/>
          <w:numId w:val="10"/>
        </w:numPr>
        <w:shd w:val="clear" w:color="auto" w:fill="FFFFF3"/>
        <w:rPr>
          <w:rFonts w:ascii="Maiandra GD" w:hAnsi="Maiandra GD"/>
          <w:sz w:val="21"/>
          <w:szCs w:val="21"/>
        </w:rPr>
      </w:pPr>
      <w:r>
        <w:rPr>
          <w:rFonts w:ascii="Maiandra GD" w:hAnsi="Maiandra GD"/>
          <w:sz w:val="21"/>
          <w:szCs w:val="21"/>
        </w:rPr>
        <w:t>Ashley Quigley</w:t>
      </w:r>
    </w:p>
    <w:p w:rsidR="000463EE" w:rsidRDefault="000463EE" w:rsidP="00297F60">
      <w:pPr>
        <w:pStyle w:val="NormalWeb"/>
        <w:shd w:val="clear" w:color="auto" w:fill="FFFFF3"/>
        <w:rPr>
          <w:rFonts w:ascii="Maiandra GD" w:hAnsi="Maiandra GD"/>
          <w:sz w:val="48"/>
          <w:szCs w:val="48"/>
        </w:rPr>
        <w:sectPr w:rsidR="000463EE" w:rsidSect="000463EE">
          <w:type w:val="continuous"/>
          <w:pgSz w:w="12240" w:h="15840"/>
          <w:pgMar w:top="720" w:right="720" w:bottom="720" w:left="720" w:header="720" w:footer="720" w:gutter="0"/>
          <w:cols w:num="3" w:space="720"/>
          <w:docGrid w:linePitch="360"/>
        </w:sectPr>
      </w:pP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48"/>
          <w:szCs w:val="48"/>
        </w:rPr>
        <w:lastRenderedPageBreak/>
        <w:t>Group #1</w:t>
      </w:r>
      <w:proofErr w:type="gramStart"/>
      <w:r w:rsidRPr="00297F60">
        <w:rPr>
          <w:rFonts w:ascii="Maiandra GD" w:hAnsi="Maiandra GD"/>
          <w:sz w:val="21"/>
          <w:szCs w:val="21"/>
        </w:rPr>
        <w:t>  You</w:t>
      </w:r>
      <w:proofErr w:type="gramEnd"/>
      <w:r w:rsidRPr="00297F60">
        <w:rPr>
          <w:rFonts w:ascii="Maiandra GD" w:hAnsi="Maiandra GD"/>
          <w:sz w:val="21"/>
          <w:szCs w:val="21"/>
        </w:rPr>
        <w:t xml:space="preserve"> are responsible for researching </w:t>
      </w:r>
      <w:r w:rsidRPr="00297F60">
        <w:rPr>
          <w:rFonts w:ascii="Maiandra GD" w:hAnsi="Maiandra GD"/>
          <w:sz w:val="48"/>
          <w:szCs w:val="48"/>
        </w:rPr>
        <w:t>scorpions</w:t>
      </w:r>
      <w:r w:rsidRPr="00297F60">
        <w:rPr>
          <w:rFonts w:ascii="Maiandra GD" w:hAnsi="Maiandra GD"/>
          <w:sz w:val="21"/>
          <w:szCs w:val="21"/>
        </w:rPr>
        <w:t>.  Find out the following things about them prepare the information so that you can share it with others.  You can use glogster.com, Power Point, or some other online tool to share the information.</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b/>
          <w:bCs/>
          <w:noProof/>
          <w:sz w:val="21"/>
          <w:szCs w:val="21"/>
        </w:rPr>
        <w:drawing>
          <wp:inline distT="0" distB="0" distL="0" distR="0">
            <wp:extent cx="2981325" cy="1800225"/>
            <wp:effectExtent l="19050" t="0" r="9525" b="0"/>
            <wp:docPr id="25" name="Picture 25" descr="http://www.desertusa.com/oct96/du_scorpionhy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esertusa.com/oct96/du_scorpionhy1.jpg">
                      <a:hlinkClick r:id="rId19"/>
                    </pic:cNvPr>
                    <pic:cNvPicPr>
                      <a:picLocks noChangeAspect="1" noChangeArrowheads="1"/>
                    </pic:cNvPicPr>
                  </pic:nvPicPr>
                  <pic:blipFill>
                    <a:blip r:embed="rId20"/>
                    <a:srcRect/>
                    <a:stretch>
                      <a:fillRect/>
                    </a:stretch>
                  </pic:blipFill>
                  <pic:spPr bwMode="auto">
                    <a:xfrm>
                      <a:off x="0" y="0"/>
                      <a:ext cx="2981325" cy="1800225"/>
                    </a:xfrm>
                    <a:prstGeom prst="rect">
                      <a:avLst/>
                    </a:prstGeom>
                    <a:noFill/>
                    <a:ln w="9525">
                      <a:noFill/>
                      <a:miter lim="800000"/>
                      <a:headEnd/>
                      <a:tailEnd/>
                    </a:ln>
                  </pic:spPr>
                </pic:pic>
              </a:graphicData>
            </a:graphic>
          </wp:inline>
        </w:drawing>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What do they look like?  Where do they live?  What do they eat?    How do they hunt their prey?  Are they dangerous to humans?  Why or why not?</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lastRenderedPageBreak/>
        <w:t>How many varieties of them are there?  Do they have any natural enemies?  What should people do if they encounter a scorpion?  What if a person is stung? </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 In addition to answering these questions, include four interesting facts you discovered during your research.</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 xml:space="preserve">You will find useful information about your topic at the following websites: </w:t>
      </w:r>
      <w:r w:rsidRPr="00297F60">
        <w:rPr>
          <w:rFonts w:ascii="Maiandra GD" w:hAnsi="Maiandra GD"/>
          <w:noProof/>
          <w:sz w:val="21"/>
          <w:szCs w:val="21"/>
        </w:rPr>
        <w:drawing>
          <wp:inline distT="0" distB="0" distL="0" distR="0">
            <wp:extent cx="161925" cy="161925"/>
            <wp:effectExtent l="0" t="0" r="9525" b="0"/>
            <wp:docPr id="26" name="Picture 26" descr="http://questgarden.com/questgarden/author/editor_files/images/smileys/smil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questgarden.com/questgarden/author/editor_files/images/smileys/smiley2.gif"/>
                    <pic:cNvPicPr>
                      <a:picLocks noChangeAspect="1" noChangeArrowheads="1"/>
                    </pic:cNvPicPr>
                  </pic:nvPicPr>
                  <pic:blipFill>
                    <a:blip r:embed="rId16"/>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297F60" w:rsidRPr="008C76A9" w:rsidRDefault="00297F60" w:rsidP="008C76A9">
      <w:pPr>
        <w:pStyle w:val="NormalWeb"/>
        <w:numPr>
          <w:ilvl w:val="0"/>
          <w:numId w:val="11"/>
        </w:numPr>
        <w:shd w:val="clear" w:color="auto" w:fill="FFFFF3"/>
        <w:rPr>
          <w:rFonts w:ascii="Maiandra GD" w:hAnsi="Maiandra GD"/>
          <w:b/>
          <w:sz w:val="21"/>
          <w:szCs w:val="21"/>
        </w:rPr>
      </w:pPr>
      <w:hyperlink r:id="rId21" w:history="1">
        <w:r w:rsidRPr="008C76A9">
          <w:rPr>
            <w:rFonts w:ascii="Maiandra GD" w:hAnsi="Maiandra GD"/>
            <w:b/>
            <w:bCs/>
            <w:sz w:val="21"/>
            <w:szCs w:val="21"/>
          </w:rPr>
          <w:t>http://insects.tamu.edu/extension/bulletins/l-1678.html</w:t>
        </w:r>
      </w:hyperlink>
    </w:p>
    <w:p w:rsidR="00297F60" w:rsidRPr="008C76A9" w:rsidRDefault="00297F60" w:rsidP="008C76A9">
      <w:pPr>
        <w:pStyle w:val="NormalWeb"/>
        <w:numPr>
          <w:ilvl w:val="0"/>
          <w:numId w:val="11"/>
        </w:numPr>
        <w:shd w:val="clear" w:color="auto" w:fill="FFFFF3"/>
        <w:rPr>
          <w:rFonts w:ascii="Maiandra GD" w:hAnsi="Maiandra GD"/>
          <w:b/>
          <w:sz w:val="21"/>
          <w:szCs w:val="21"/>
        </w:rPr>
      </w:pPr>
      <w:hyperlink r:id="rId22" w:history="1">
        <w:r w:rsidRPr="008C76A9">
          <w:rPr>
            <w:rFonts w:ascii="Maiandra GD" w:hAnsi="Maiandra GD"/>
            <w:b/>
            <w:bCs/>
            <w:sz w:val="21"/>
            <w:szCs w:val="21"/>
          </w:rPr>
          <w:t>http://www.desertusa.com/oct96/du_scorpion.html</w:t>
        </w:r>
      </w:hyperlink>
    </w:p>
    <w:p w:rsidR="00C743DC" w:rsidRPr="008C76A9" w:rsidRDefault="008C76A9" w:rsidP="008C76A9">
      <w:pPr>
        <w:pStyle w:val="NormalWeb"/>
        <w:numPr>
          <w:ilvl w:val="0"/>
          <w:numId w:val="11"/>
        </w:numPr>
        <w:shd w:val="clear" w:color="auto" w:fill="FFFFF3"/>
        <w:rPr>
          <w:rFonts w:ascii="Maiandra GD" w:hAnsi="Maiandra GD"/>
          <w:b/>
          <w:sz w:val="21"/>
          <w:szCs w:val="21"/>
        </w:rPr>
      </w:pPr>
      <w:hyperlink r:id="rId23" w:history="1">
        <w:r w:rsidRPr="008C76A9">
          <w:rPr>
            <w:rStyle w:val="Hyperlink"/>
            <w:rFonts w:ascii="Maiandra GD" w:hAnsi="Maiandra GD"/>
            <w:b/>
            <w:color w:val="auto"/>
            <w:sz w:val="21"/>
            <w:szCs w:val="21"/>
          </w:rPr>
          <w:t>http://animals.nationalgeographic.com/animals/bugs/scorpion/</w:t>
        </w:r>
      </w:hyperlink>
    </w:p>
    <w:p w:rsidR="008C76A9" w:rsidRPr="008C76A9" w:rsidRDefault="008C76A9" w:rsidP="008C76A9">
      <w:pPr>
        <w:pStyle w:val="NormalWeb"/>
        <w:numPr>
          <w:ilvl w:val="0"/>
          <w:numId w:val="11"/>
        </w:numPr>
        <w:shd w:val="clear" w:color="auto" w:fill="FFFFF3"/>
        <w:rPr>
          <w:rFonts w:ascii="Maiandra GD" w:hAnsi="Maiandra GD"/>
          <w:b/>
          <w:sz w:val="21"/>
          <w:szCs w:val="21"/>
        </w:rPr>
      </w:pPr>
      <w:r w:rsidRPr="008C76A9">
        <w:rPr>
          <w:rFonts w:ascii="Maiandra GD" w:hAnsi="Maiandra GD"/>
          <w:b/>
          <w:sz w:val="21"/>
          <w:szCs w:val="21"/>
        </w:rPr>
        <w:t>http://cals.arizona.edu/pubs/insects/az1223/</w:t>
      </w:r>
    </w:p>
    <w:p w:rsidR="00297F60" w:rsidRDefault="00297F60" w:rsidP="00297F60">
      <w:pPr>
        <w:pStyle w:val="NormalWeb"/>
        <w:pBdr>
          <w:bottom w:val="dotted" w:sz="24" w:space="1" w:color="auto"/>
        </w:pBdr>
        <w:shd w:val="clear" w:color="auto" w:fill="FFFFF3"/>
        <w:rPr>
          <w:rFonts w:ascii="Maiandra GD" w:hAnsi="Maiandra GD"/>
          <w:sz w:val="21"/>
          <w:szCs w:val="21"/>
        </w:rPr>
      </w:pPr>
      <w:r w:rsidRPr="00297F60">
        <w:rPr>
          <w:rFonts w:ascii="Maiandra GD" w:hAnsi="Maiandra GD"/>
          <w:noProof/>
          <w:sz w:val="21"/>
          <w:szCs w:val="21"/>
        </w:rPr>
        <w:drawing>
          <wp:inline distT="0" distB="0" distL="0" distR="0">
            <wp:extent cx="4048125" cy="2724150"/>
            <wp:effectExtent l="19050" t="0" r="9525" b="0"/>
            <wp:docPr id="27" name="Picture 27" descr="http://www.desertusa.com/oct96/Scorp_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esertusa.com/oct96/Scorp_uv.jpg"/>
                    <pic:cNvPicPr>
                      <a:picLocks noChangeAspect="1" noChangeArrowheads="1"/>
                    </pic:cNvPicPr>
                  </pic:nvPicPr>
                  <pic:blipFill>
                    <a:blip r:embed="rId24"/>
                    <a:srcRect/>
                    <a:stretch>
                      <a:fillRect/>
                    </a:stretch>
                  </pic:blipFill>
                  <pic:spPr bwMode="auto">
                    <a:xfrm>
                      <a:off x="0" y="0"/>
                      <a:ext cx="4048125" cy="2724150"/>
                    </a:xfrm>
                    <a:prstGeom prst="rect">
                      <a:avLst/>
                    </a:prstGeom>
                    <a:noFill/>
                    <a:ln w="9525">
                      <a:noFill/>
                      <a:miter lim="800000"/>
                      <a:headEnd/>
                      <a:tailEnd/>
                    </a:ln>
                  </pic:spPr>
                </pic:pic>
              </a:graphicData>
            </a:graphic>
          </wp:inline>
        </w:drawing>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48"/>
          <w:szCs w:val="48"/>
        </w:rPr>
        <w:t>Group #2</w:t>
      </w:r>
      <w:proofErr w:type="gramStart"/>
      <w:r w:rsidRPr="00297F60">
        <w:rPr>
          <w:rFonts w:ascii="Maiandra GD" w:hAnsi="Maiandra GD"/>
          <w:sz w:val="48"/>
          <w:szCs w:val="48"/>
        </w:rPr>
        <w:t xml:space="preserve">  </w:t>
      </w:r>
      <w:r w:rsidRPr="00297F60">
        <w:rPr>
          <w:rFonts w:ascii="Maiandra GD" w:hAnsi="Maiandra GD"/>
        </w:rPr>
        <w:t>You</w:t>
      </w:r>
      <w:proofErr w:type="gramEnd"/>
      <w:r w:rsidRPr="00297F60">
        <w:rPr>
          <w:rFonts w:ascii="Maiandra GD" w:hAnsi="Maiandra GD"/>
        </w:rPr>
        <w:t xml:space="preserve"> are responsible for researching </w:t>
      </w:r>
      <w:r w:rsidRPr="00297F60">
        <w:rPr>
          <w:rFonts w:ascii="Maiandra GD" w:hAnsi="Maiandra GD"/>
          <w:sz w:val="48"/>
          <w:szCs w:val="48"/>
        </w:rPr>
        <w:t>pearls</w:t>
      </w:r>
      <w:r w:rsidRPr="00297F60">
        <w:rPr>
          <w:rFonts w:ascii="Maiandra GD" w:hAnsi="Maiandra GD"/>
        </w:rPr>
        <w:t>.  Find out the following things about them prepare the information so that you can share it with others.  You can use glogster.com, Power Point, or some other online tool to share the information.</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 </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noProof/>
          <w:sz w:val="21"/>
          <w:szCs w:val="21"/>
        </w:rPr>
        <w:drawing>
          <wp:inline distT="0" distB="0" distL="0" distR="0">
            <wp:extent cx="3495675" cy="1209675"/>
            <wp:effectExtent l="19050" t="0" r="9525" b="0"/>
            <wp:docPr id="28" name="Picture 28" descr="Pearl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arl Cross-Section"/>
                    <pic:cNvPicPr>
                      <a:picLocks noChangeAspect="1" noChangeArrowheads="1"/>
                    </pic:cNvPicPr>
                  </pic:nvPicPr>
                  <pic:blipFill>
                    <a:blip r:embed="rId25"/>
                    <a:srcRect/>
                    <a:stretch>
                      <a:fillRect/>
                    </a:stretch>
                  </pic:blipFill>
                  <pic:spPr bwMode="auto">
                    <a:xfrm>
                      <a:off x="0" y="0"/>
                      <a:ext cx="3495675" cy="1209675"/>
                    </a:xfrm>
                    <a:prstGeom prst="rect">
                      <a:avLst/>
                    </a:prstGeom>
                    <a:noFill/>
                    <a:ln w="9525">
                      <a:noFill/>
                      <a:miter lim="800000"/>
                      <a:headEnd/>
                      <a:tailEnd/>
                    </a:ln>
                  </pic:spPr>
                </pic:pic>
              </a:graphicData>
            </a:graphic>
          </wp:inline>
        </w:drawing>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Where do pearls come from? How do they form?  What do they look like?  How can you tell a real pearl from a fake one?  What are marine pearls?  What are cultured pearls?  What are La Paz pearls? What are imitation pearls?  What is the history of pearls in North America?  What is the silver-lipped pearl oyster?</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In addition to answering these questions, include four interesting facts you discovered during your research.</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 xml:space="preserve">You will find useful information about your topic at the following websites: </w:t>
      </w:r>
      <w:r w:rsidRPr="00297F60">
        <w:rPr>
          <w:rFonts w:ascii="Maiandra GD" w:hAnsi="Maiandra GD"/>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 style="width:12.75pt;height:12.75pt"/>
        </w:pict>
      </w:r>
    </w:p>
    <w:p w:rsidR="00C743DC" w:rsidRPr="008C76A9" w:rsidRDefault="00C743DC" w:rsidP="008C76A9">
      <w:pPr>
        <w:pStyle w:val="NormalWeb"/>
        <w:numPr>
          <w:ilvl w:val="0"/>
          <w:numId w:val="12"/>
        </w:numPr>
        <w:shd w:val="clear" w:color="auto" w:fill="FFFFF3"/>
        <w:rPr>
          <w:rFonts w:ascii="Maiandra GD" w:hAnsi="Maiandra GD"/>
          <w:b/>
          <w:sz w:val="21"/>
          <w:szCs w:val="21"/>
          <w:u w:val="single"/>
        </w:rPr>
      </w:pPr>
      <w:hyperlink r:id="rId26" w:history="1">
        <w:r w:rsidRPr="008C76A9">
          <w:rPr>
            <w:rStyle w:val="Hyperlink"/>
            <w:rFonts w:ascii="Maiandra GD" w:hAnsi="Maiandra GD"/>
            <w:b/>
            <w:color w:val="auto"/>
            <w:sz w:val="21"/>
            <w:szCs w:val="21"/>
          </w:rPr>
          <w:t>http://www.amnh.org/exhibitions/pearls/</w:t>
        </w:r>
      </w:hyperlink>
    </w:p>
    <w:p w:rsidR="00C743DC" w:rsidRPr="008C76A9" w:rsidRDefault="00C743DC" w:rsidP="008C76A9">
      <w:pPr>
        <w:pStyle w:val="NormalWeb"/>
        <w:numPr>
          <w:ilvl w:val="0"/>
          <w:numId w:val="12"/>
        </w:numPr>
        <w:shd w:val="clear" w:color="auto" w:fill="FFFFF3"/>
        <w:rPr>
          <w:rFonts w:ascii="Maiandra GD" w:hAnsi="Maiandra GD"/>
          <w:b/>
          <w:sz w:val="21"/>
          <w:szCs w:val="21"/>
          <w:u w:val="single"/>
        </w:rPr>
      </w:pPr>
      <w:r w:rsidRPr="008C76A9">
        <w:rPr>
          <w:rFonts w:ascii="Maiandra GD" w:hAnsi="Maiandra GD"/>
          <w:b/>
          <w:sz w:val="21"/>
          <w:szCs w:val="21"/>
          <w:u w:val="single"/>
        </w:rPr>
        <w:t>http://www.amnh.org/education/resources/pearls/pearlsinsert.pdf</w:t>
      </w:r>
    </w:p>
    <w:p w:rsidR="00C743DC" w:rsidRPr="008C76A9" w:rsidRDefault="00C743DC" w:rsidP="008C76A9">
      <w:pPr>
        <w:pStyle w:val="NormalWeb"/>
        <w:numPr>
          <w:ilvl w:val="0"/>
          <w:numId w:val="12"/>
        </w:numPr>
        <w:shd w:val="clear" w:color="auto" w:fill="FFFFF3"/>
        <w:rPr>
          <w:rFonts w:ascii="Maiandra GD" w:hAnsi="Maiandra GD"/>
          <w:b/>
          <w:sz w:val="21"/>
          <w:szCs w:val="21"/>
        </w:rPr>
      </w:pPr>
      <w:hyperlink r:id="rId27" w:history="1">
        <w:r w:rsidRPr="008C76A9">
          <w:rPr>
            <w:rStyle w:val="Hyperlink"/>
            <w:rFonts w:ascii="Maiandra GD" w:hAnsi="Maiandra GD"/>
            <w:b/>
            <w:color w:val="auto"/>
            <w:sz w:val="21"/>
            <w:szCs w:val="21"/>
          </w:rPr>
          <w:t>http://animals.howstuffworks.com/marine-life/question630.htm</w:t>
        </w:r>
      </w:hyperlink>
    </w:p>
    <w:p w:rsidR="00C743DC" w:rsidRPr="008C76A9" w:rsidRDefault="00C743DC" w:rsidP="008C76A9">
      <w:pPr>
        <w:pStyle w:val="NormalWeb"/>
        <w:numPr>
          <w:ilvl w:val="0"/>
          <w:numId w:val="12"/>
        </w:numPr>
        <w:shd w:val="clear" w:color="auto" w:fill="FFFFF3"/>
        <w:rPr>
          <w:rFonts w:ascii="Maiandra GD" w:hAnsi="Maiandra GD"/>
          <w:b/>
          <w:sz w:val="21"/>
          <w:szCs w:val="21"/>
        </w:rPr>
      </w:pPr>
      <w:r w:rsidRPr="008C76A9">
        <w:rPr>
          <w:rFonts w:ascii="Maiandra GD" w:hAnsi="Maiandra GD"/>
          <w:b/>
          <w:sz w:val="21"/>
          <w:szCs w:val="21"/>
        </w:rPr>
        <w:t>http://www.fieldmuseum.org/pearls/</w:t>
      </w:r>
    </w:p>
    <w:p w:rsidR="00297F60" w:rsidRDefault="00297F60" w:rsidP="00297F60">
      <w:pPr>
        <w:pStyle w:val="NormalWeb"/>
        <w:pBdr>
          <w:bottom w:val="dotted" w:sz="24" w:space="1" w:color="auto"/>
        </w:pBdr>
        <w:shd w:val="clear" w:color="auto" w:fill="FFFFF3"/>
        <w:rPr>
          <w:rFonts w:ascii="Maiandra GD" w:hAnsi="Maiandra GD"/>
          <w:sz w:val="21"/>
          <w:szCs w:val="21"/>
        </w:rPr>
      </w:pPr>
      <w:r w:rsidRPr="00297F60">
        <w:rPr>
          <w:rFonts w:ascii="Maiandra GD" w:hAnsi="Maiandra GD"/>
          <w:noProof/>
          <w:sz w:val="21"/>
          <w:szCs w:val="21"/>
        </w:rPr>
        <w:drawing>
          <wp:inline distT="0" distB="0" distL="0" distR="0">
            <wp:extent cx="3838575" cy="1781175"/>
            <wp:effectExtent l="19050" t="0" r="9525" b="0"/>
            <wp:docPr id="30" name="Picture 30" descr="Knobbed Whe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nobbed Whelk"/>
                    <pic:cNvPicPr>
                      <a:picLocks noChangeAspect="1" noChangeArrowheads="1"/>
                    </pic:cNvPicPr>
                  </pic:nvPicPr>
                  <pic:blipFill>
                    <a:blip r:embed="rId28"/>
                    <a:srcRect/>
                    <a:stretch>
                      <a:fillRect/>
                    </a:stretch>
                  </pic:blipFill>
                  <pic:spPr bwMode="auto">
                    <a:xfrm>
                      <a:off x="0" y="0"/>
                      <a:ext cx="3838575" cy="1781175"/>
                    </a:xfrm>
                    <a:prstGeom prst="rect">
                      <a:avLst/>
                    </a:prstGeom>
                    <a:noFill/>
                    <a:ln w="9525">
                      <a:noFill/>
                      <a:miter lim="800000"/>
                      <a:headEnd/>
                      <a:tailEnd/>
                    </a:ln>
                  </pic:spPr>
                </pic:pic>
              </a:graphicData>
            </a:graphic>
          </wp:inline>
        </w:drawing>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48"/>
          <w:szCs w:val="48"/>
        </w:rPr>
        <w:t>Group #3</w:t>
      </w:r>
      <w:proofErr w:type="gramStart"/>
      <w:r w:rsidRPr="00297F60">
        <w:rPr>
          <w:rFonts w:ascii="Maiandra GD" w:hAnsi="Maiandra GD"/>
          <w:sz w:val="48"/>
          <w:szCs w:val="48"/>
        </w:rPr>
        <w:t xml:space="preserve">  </w:t>
      </w:r>
      <w:r w:rsidRPr="00297F60">
        <w:rPr>
          <w:rFonts w:ascii="Maiandra GD" w:hAnsi="Maiandra GD"/>
        </w:rPr>
        <w:t>You</w:t>
      </w:r>
      <w:proofErr w:type="gramEnd"/>
      <w:r w:rsidRPr="00297F60">
        <w:rPr>
          <w:rFonts w:ascii="Maiandra GD" w:hAnsi="Maiandra GD"/>
        </w:rPr>
        <w:t xml:space="preserve"> are responsible for researching </w:t>
      </w:r>
      <w:r w:rsidRPr="00297F60">
        <w:rPr>
          <w:rFonts w:ascii="Maiandra GD" w:hAnsi="Maiandra GD"/>
          <w:sz w:val="48"/>
          <w:szCs w:val="48"/>
        </w:rPr>
        <w:t>pearl diving</w:t>
      </w:r>
      <w:r w:rsidRPr="00297F60">
        <w:rPr>
          <w:rFonts w:ascii="Maiandra GD" w:hAnsi="Maiandra GD"/>
        </w:rPr>
        <w:t>.  Find out the following things about them prepare the information so that you can share it with others.  You can use glogster.com, Power Point, or some other online tool to share the information.</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noProof/>
          <w:sz w:val="21"/>
          <w:szCs w:val="21"/>
        </w:rPr>
        <w:drawing>
          <wp:inline distT="0" distB="0" distL="0" distR="0">
            <wp:extent cx="1428750" cy="1495425"/>
            <wp:effectExtent l="19050" t="0" r="0" b="0"/>
            <wp:docPr id="31" name="Picture 31" descr="Diving for Pea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ing for Pearls"/>
                    <pic:cNvPicPr>
                      <a:picLocks noChangeAspect="1" noChangeArrowheads="1"/>
                    </pic:cNvPicPr>
                  </pic:nvPicPr>
                  <pic:blipFill>
                    <a:blip r:embed="rId29"/>
                    <a:srcRect/>
                    <a:stretch>
                      <a:fillRect/>
                    </a:stretch>
                  </pic:blipFill>
                  <pic:spPr bwMode="auto">
                    <a:xfrm>
                      <a:off x="0" y="0"/>
                      <a:ext cx="1428750" cy="1495425"/>
                    </a:xfrm>
                    <a:prstGeom prst="rect">
                      <a:avLst/>
                    </a:prstGeom>
                    <a:noFill/>
                    <a:ln w="9525">
                      <a:noFill/>
                      <a:miter lim="800000"/>
                      <a:headEnd/>
                      <a:tailEnd/>
                    </a:ln>
                  </pic:spPr>
                </pic:pic>
              </a:graphicData>
            </a:graphic>
          </wp:inline>
        </w:drawing>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What dangers do pearl divers face?  What kinds of people were pearl divers? What kind of life did pearl divers live?  How do pearl divers adapt their bodies to the ocean?  What are the bends?  What is pearl culturing?  What is the history of pearl diving in the Pacific?  How is the quality of a pearl judged?</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In addition to answering these questions, include four interesting facts you discovered during your research.</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sz w:val="21"/>
          <w:szCs w:val="21"/>
        </w:rPr>
        <w:t xml:space="preserve">You will find useful information about your topic at the following websites: </w:t>
      </w:r>
      <w:r w:rsidRPr="00297F60">
        <w:rPr>
          <w:rFonts w:ascii="Maiandra GD" w:hAnsi="Maiandra GD"/>
          <w:sz w:val="21"/>
          <w:szCs w:val="21"/>
        </w:rPr>
        <w:pict>
          <v:shape id="_x0000_i1084" type="#_x0000_t75" alt="" style="width:12.75pt;height:12.75pt"/>
        </w:pict>
      </w:r>
    </w:p>
    <w:p w:rsidR="00297F60" w:rsidRPr="00297F60" w:rsidRDefault="00297F60" w:rsidP="008C76A9">
      <w:pPr>
        <w:pStyle w:val="NormalWeb"/>
        <w:numPr>
          <w:ilvl w:val="0"/>
          <w:numId w:val="13"/>
        </w:numPr>
        <w:shd w:val="clear" w:color="auto" w:fill="FFFFF3"/>
        <w:rPr>
          <w:rFonts w:ascii="Maiandra GD" w:hAnsi="Maiandra GD"/>
          <w:sz w:val="21"/>
          <w:szCs w:val="21"/>
        </w:rPr>
      </w:pPr>
      <w:hyperlink r:id="rId30" w:history="1">
        <w:r w:rsidRPr="00297F60">
          <w:rPr>
            <w:rFonts w:ascii="Maiandra GD" w:hAnsi="Maiandra GD"/>
            <w:b/>
            <w:bCs/>
            <w:sz w:val="21"/>
            <w:szCs w:val="21"/>
          </w:rPr>
          <w:t>http://www.amnh.org/exhibitions/pearls/obtain/index.html</w:t>
        </w:r>
      </w:hyperlink>
    </w:p>
    <w:p w:rsidR="00297F60" w:rsidRPr="00297F60" w:rsidRDefault="00297F60" w:rsidP="008C76A9">
      <w:pPr>
        <w:pStyle w:val="NormalWeb"/>
        <w:numPr>
          <w:ilvl w:val="0"/>
          <w:numId w:val="13"/>
        </w:numPr>
        <w:shd w:val="clear" w:color="auto" w:fill="FFFFF3"/>
        <w:rPr>
          <w:rFonts w:ascii="Maiandra GD" w:hAnsi="Maiandra GD"/>
          <w:sz w:val="21"/>
          <w:szCs w:val="21"/>
        </w:rPr>
      </w:pPr>
      <w:hyperlink r:id="rId31" w:history="1">
        <w:r w:rsidRPr="00297F60">
          <w:rPr>
            <w:rFonts w:ascii="Maiandra GD" w:hAnsi="Maiandra GD"/>
            <w:b/>
            <w:bCs/>
            <w:sz w:val="21"/>
            <w:szCs w:val="21"/>
          </w:rPr>
          <w:t>http://library.thinkquest.org/10236/div.htm</w:t>
        </w:r>
      </w:hyperlink>
    </w:p>
    <w:p w:rsidR="00297F60" w:rsidRDefault="00297F60" w:rsidP="008C76A9">
      <w:pPr>
        <w:pStyle w:val="NormalWeb"/>
        <w:numPr>
          <w:ilvl w:val="0"/>
          <w:numId w:val="13"/>
        </w:numPr>
        <w:shd w:val="clear" w:color="auto" w:fill="FFFFF3"/>
        <w:rPr>
          <w:rFonts w:ascii="Maiandra GD" w:hAnsi="Maiandra GD"/>
          <w:sz w:val="21"/>
          <w:szCs w:val="21"/>
        </w:rPr>
      </w:pPr>
      <w:hyperlink r:id="rId32" w:history="1">
        <w:r w:rsidRPr="00297F60">
          <w:rPr>
            <w:rFonts w:ascii="Maiandra GD" w:hAnsi="Maiandra GD"/>
            <w:b/>
            <w:bCs/>
            <w:sz w:val="21"/>
            <w:szCs w:val="21"/>
          </w:rPr>
          <w:t>http://www.sheikhmohammed.co.ae/english/history/history_pearl.asp</w:t>
        </w:r>
      </w:hyperlink>
    </w:p>
    <w:p w:rsidR="00C743DC" w:rsidRPr="00C743DC" w:rsidRDefault="00C743DC" w:rsidP="008C76A9">
      <w:pPr>
        <w:pStyle w:val="NormalWeb"/>
        <w:numPr>
          <w:ilvl w:val="0"/>
          <w:numId w:val="13"/>
        </w:numPr>
        <w:shd w:val="clear" w:color="auto" w:fill="FFFFF3"/>
        <w:rPr>
          <w:rFonts w:ascii="Maiandra GD" w:hAnsi="Maiandra GD"/>
          <w:b/>
          <w:sz w:val="21"/>
          <w:szCs w:val="21"/>
        </w:rPr>
      </w:pPr>
      <w:r w:rsidRPr="00C743DC">
        <w:rPr>
          <w:rFonts w:ascii="Maiandra GD" w:hAnsi="Maiandra GD"/>
          <w:b/>
          <w:sz w:val="21"/>
          <w:szCs w:val="21"/>
        </w:rPr>
        <w:t>http://www.divingheritage.com/pearldivingkern.htm</w:t>
      </w:r>
    </w:p>
    <w:p w:rsidR="00297F60" w:rsidRPr="00297F60" w:rsidRDefault="00297F60" w:rsidP="00297F60">
      <w:pPr>
        <w:pStyle w:val="NormalWeb"/>
        <w:shd w:val="clear" w:color="auto" w:fill="FFFFF3"/>
        <w:rPr>
          <w:rFonts w:ascii="Maiandra GD" w:hAnsi="Maiandra GD"/>
          <w:sz w:val="21"/>
          <w:szCs w:val="21"/>
        </w:rPr>
      </w:pPr>
      <w:r w:rsidRPr="00297F60">
        <w:rPr>
          <w:rFonts w:ascii="Maiandra GD" w:hAnsi="Maiandra GD"/>
          <w:noProof/>
          <w:sz w:val="21"/>
          <w:szCs w:val="21"/>
        </w:rPr>
        <w:drawing>
          <wp:inline distT="0" distB="0" distL="0" distR="0">
            <wp:extent cx="2895600" cy="1057275"/>
            <wp:effectExtent l="19050" t="0" r="0" b="0"/>
            <wp:docPr id="33" name="Picture 33" descr="DIVING FOR PEARLS { CORAL ATOLL, TONGAREVA, FRENCH POLYNE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VING FOR PEARLS { CORAL ATOLL, TONGAREVA, FRENCH POLYNESIA }"/>
                    <pic:cNvPicPr>
                      <a:picLocks noChangeAspect="1" noChangeArrowheads="1"/>
                    </pic:cNvPicPr>
                  </pic:nvPicPr>
                  <pic:blipFill>
                    <a:blip r:embed="rId33"/>
                    <a:srcRect/>
                    <a:stretch>
                      <a:fillRect/>
                    </a:stretch>
                  </pic:blipFill>
                  <pic:spPr bwMode="auto">
                    <a:xfrm>
                      <a:off x="0" y="0"/>
                      <a:ext cx="2895600" cy="1057275"/>
                    </a:xfrm>
                    <a:prstGeom prst="rect">
                      <a:avLst/>
                    </a:prstGeom>
                    <a:noFill/>
                    <a:ln w="9525">
                      <a:noFill/>
                      <a:miter lim="800000"/>
                      <a:headEnd/>
                      <a:tailEnd/>
                    </a:ln>
                  </pic:spPr>
                </pic:pic>
              </a:graphicData>
            </a:graphic>
          </wp:inline>
        </w:drawing>
      </w:r>
    </w:p>
    <w:p w:rsidR="00297F60" w:rsidRDefault="00297F60">
      <w:pPr>
        <w:rPr>
          <w:rFonts w:ascii="Trebuchet MS" w:eastAsia="Times New Roman" w:hAnsi="Trebuchet MS" w:cs="Times New Roman"/>
          <w:b/>
          <w:bCs/>
          <w:i/>
          <w:iCs/>
          <w:color w:val="1010C0"/>
          <w:sz w:val="27"/>
          <w:szCs w:val="27"/>
        </w:rPr>
      </w:pPr>
    </w:p>
    <w:p w:rsidR="000463EE" w:rsidRPr="008C76A9" w:rsidRDefault="000463EE" w:rsidP="008C76A9">
      <w:pPr>
        <w:jc w:val="center"/>
        <w:rPr>
          <w:rFonts w:ascii="Maiandra GD" w:hAnsi="Maiandra GD"/>
          <w:b/>
          <w:u w:val="single"/>
        </w:rPr>
      </w:pPr>
      <w:r>
        <w:br w:type="page"/>
      </w:r>
      <w:r w:rsidR="008C76A9" w:rsidRPr="008C76A9">
        <w:rPr>
          <w:rFonts w:ascii="Maiandra GD" w:hAnsi="Maiandra GD"/>
          <w:b/>
          <w:u w:val="single"/>
        </w:rPr>
        <w:lastRenderedPageBreak/>
        <w:t>Extra Credit Activities</w:t>
      </w:r>
    </w:p>
    <w:p w:rsidR="008C76A9" w:rsidRPr="008C76A9" w:rsidRDefault="008C76A9" w:rsidP="008C76A9">
      <w:pPr>
        <w:rPr>
          <w:rFonts w:ascii="Maiandra GD" w:eastAsia="Times New Roman" w:hAnsi="Maiandra GD" w:cs="Times New Roman"/>
          <w:bCs/>
          <w:i/>
          <w:iCs/>
          <w:color w:val="1010C0"/>
          <w:sz w:val="27"/>
          <w:szCs w:val="27"/>
        </w:rPr>
      </w:pPr>
      <w:r w:rsidRPr="008C76A9">
        <w:rPr>
          <w:rFonts w:ascii="Maiandra GD" w:hAnsi="Maiandra GD"/>
        </w:rPr>
        <w:t>You may select one of the following two activities to complete for extra credit:  Diary Activity or Condolence Letter.</w:t>
      </w:r>
    </w:p>
    <w:p w:rsidR="008C76A9" w:rsidRPr="008C76A9" w:rsidRDefault="008C76A9" w:rsidP="008C76A9">
      <w:pPr>
        <w:pStyle w:val="Heading2"/>
        <w:jc w:val="center"/>
        <w:rPr>
          <w:rFonts w:ascii="Maiandra GD" w:hAnsi="Maiandra GD"/>
          <w:color w:val="auto"/>
          <w:sz w:val="32"/>
          <w:szCs w:val="32"/>
          <w:u w:val="single"/>
        </w:rPr>
      </w:pPr>
      <w:r w:rsidRPr="008C76A9">
        <w:rPr>
          <w:rFonts w:ascii="Maiandra GD" w:hAnsi="Maiandra GD"/>
          <w:color w:val="auto"/>
          <w:sz w:val="32"/>
          <w:szCs w:val="32"/>
          <w:u w:val="single"/>
        </w:rPr>
        <w:t>Diary Activity</w:t>
      </w:r>
    </w:p>
    <w:p w:rsidR="00297F60" w:rsidRPr="008C76A9" w:rsidRDefault="00297F60" w:rsidP="00297F60">
      <w:pPr>
        <w:pStyle w:val="Heading2"/>
        <w:rPr>
          <w:rFonts w:ascii="Maiandra GD" w:hAnsi="Maiandra GD"/>
          <w:color w:val="auto"/>
        </w:rPr>
      </w:pPr>
      <w:r w:rsidRPr="008C76A9">
        <w:rPr>
          <w:rFonts w:ascii="Maiandra GD" w:hAnsi="Maiandra GD"/>
          <w:color w:val="auto"/>
        </w:rPr>
        <w:t>Introduction</w:t>
      </w:r>
    </w:p>
    <w:p w:rsidR="00297F60" w:rsidRPr="008C76A9" w:rsidRDefault="00297F60" w:rsidP="00297F60">
      <w:pPr>
        <w:rPr>
          <w:rFonts w:ascii="Maiandra GD" w:hAnsi="Maiandra GD"/>
        </w:rPr>
      </w:pPr>
      <w:r w:rsidRPr="008C76A9">
        <w:rPr>
          <w:rFonts w:ascii="Maiandra GD" w:hAnsi="Maiandra GD"/>
        </w:rPr>
        <w:t xml:space="preserve">Congratulations! You have just won a very large sum of money. Will your life change now? Everyone knows you have won the lottery. </w:t>
      </w:r>
    </w:p>
    <w:p w:rsidR="00297F60" w:rsidRPr="008C76A9" w:rsidRDefault="00297F60" w:rsidP="00297F60">
      <w:pPr>
        <w:pStyle w:val="NormalWeb"/>
        <w:rPr>
          <w:rFonts w:ascii="Maiandra GD" w:hAnsi="Maiandra GD"/>
        </w:rPr>
      </w:pPr>
      <w:r w:rsidRPr="008C76A9">
        <w:rPr>
          <w:rFonts w:ascii="Maiandra GD" w:hAnsi="Maiandra GD"/>
          <w:i/>
          <w:iCs/>
        </w:rPr>
        <w:t xml:space="preserve">Note: </w:t>
      </w:r>
      <w:r w:rsidRPr="008C76A9">
        <w:rPr>
          <w:rFonts w:ascii="Maiandra GD" w:hAnsi="Maiandra GD"/>
        </w:rPr>
        <w:t xml:space="preserve">With your teacher, please review your school's acceptable use policy for work on the Internet. Also, links to the web often change. Tell your teacher when you find a poor link in this guide. </w:t>
      </w:r>
    </w:p>
    <w:p w:rsidR="00297F60" w:rsidRPr="008C76A9" w:rsidRDefault="00297F60" w:rsidP="00297F60">
      <w:pPr>
        <w:jc w:val="center"/>
        <w:rPr>
          <w:rFonts w:ascii="Maiandra GD" w:hAnsi="Maiandra GD"/>
        </w:rPr>
      </w:pPr>
      <w:r w:rsidRPr="008C76A9">
        <w:rPr>
          <w:rFonts w:ascii="Maiandra GD" w:hAnsi="Maiandra GD"/>
          <w:noProof/>
        </w:rPr>
        <w:drawing>
          <wp:inline distT="0" distB="0" distL="0" distR="0">
            <wp:extent cx="3333750" cy="47625"/>
            <wp:effectExtent l="19050" t="0" r="0" b="0"/>
            <wp:docPr id="11" name="Picture 11"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297F60" w:rsidRPr="008C76A9" w:rsidRDefault="00297F60" w:rsidP="00297F60">
      <w:pPr>
        <w:pStyle w:val="Heading2"/>
        <w:rPr>
          <w:rFonts w:ascii="Maiandra GD" w:hAnsi="Maiandra GD"/>
          <w:color w:val="auto"/>
        </w:rPr>
      </w:pPr>
      <w:r w:rsidRPr="008C76A9">
        <w:rPr>
          <w:rFonts w:ascii="Maiandra GD" w:hAnsi="Maiandra GD"/>
          <w:color w:val="auto"/>
        </w:rPr>
        <w:t xml:space="preserve">The Task: Create a Diary </w:t>
      </w:r>
      <w:proofErr w:type="gramStart"/>
      <w:r w:rsidRPr="008C76A9">
        <w:rPr>
          <w:rFonts w:ascii="Maiandra GD" w:hAnsi="Maiandra GD"/>
          <w:color w:val="auto"/>
        </w:rPr>
        <w:t>About</w:t>
      </w:r>
      <w:proofErr w:type="gramEnd"/>
      <w:r w:rsidRPr="008C76A9">
        <w:rPr>
          <w:rFonts w:ascii="Maiandra GD" w:hAnsi="Maiandra GD"/>
          <w:color w:val="auto"/>
        </w:rPr>
        <w:t xml:space="preserve"> Winning Big</w:t>
      </w:r>
    </w:p>
    <w:p w:rsidR="00297F60" w:rsidRPr="008C76A9" w:rsidRDefault="00297F60" w:rsidP="00297F60">
      <w:pPr>
        <w:rPr>
          <w:rFonts w:ascii="Maiandra GD" w:hAnsi="Maiandra GD"/>
        </w:rPr>
      </w:pPr>
      <w:r w:rsidRPr="008C76A9">
        <w:rPr>
          <w:rFonts w:ascii="Maiandra GD" w:hAnsi="Maiandra GD"/>
        </w:rPr>
        <w:t xml:space="preserve">Explain how your win will affect your life. Will you travel around the world? Buy a new house? How will others treat you? What types of problems might you encounter? How will the wealth change you? </w:t>
      </w:r>
    </w:p>
    <w:p w:rsidR="00297F60" w:rsidRPr="008C76A9" w:rsidRDefault="00297F60" w:rsidP="00297F60">
      <w:pPr>
        <w:pStyle w:val="NormalWeb"/>
        <w:rPr>
          <w:rFonts w:ascii="Maiandra GD" w:hAnsi="Maiandra GD"/>
        </w:rPr>
      </w:pPr>
      <w:r w:rsidRPr="008C76A9">
        <w:rPr>
          <w:rFonts w:ascii="Maiandra GD" w:hAnsi="Maiandra GD"/>
        </w:rPr>
        <w:t xml:space="preserve">To explore these issues, you will create an imaginary diary for the events of five days in your life. Two of the </w:t>
      </w:r>
      <w:proofErr w:type="spellStart"/>
      <w:r w:rsidRPr="008C76A9">
        <w:rPr>
          <w:rFonts w:ascii="Maiandra GD" w:hAnsi="Maiandra GD"/>
        </w:rPr>
        <w:t>the</w:t>
      </w:r>
      <w:proofErr w:type="spellEnd"/>
      <w:r w:rsidRPr="008C76A9">
        <w:rPr>
          <w:rFonts w:ascii="Maiandra GD" w:hAnsi="Maiandra GD"/>
        </w:rPr>
        <w:t xml:space="preserve"> days will be </w:t>
      </w:r>
      <w:r w:rsidRPr="008C76A9">
        <w:rPr>
          <w:rFonts w:ascii="Maiandra GD" w:hAnsi="Maiandra GD"/>
          <w:b/>
          <w:bCs/>
        </w:rPr>
        <w:t xml:space="preserve">before </w:t>
      </w:r>
      <w:r w:rsidRPr="008C76A9">
        <w:rPr>
          <w:rFonts w:ascii="Maiandra GD" w:hAnsi="Maiandra GD"/>
        </w:rPr>
        <w:t xml:space="preserve">your big win, and three days will be </w:t>
      </w:r>
      <w:r w:rsidRPr="008C76A9">
        <w:rPr>
          <w:rFonts w:ascii="Maiandra GD" w:hAnsi="Maiandra GD"/>
          <w:b/>
          <w:bCs/>
        </w:rPr>
        <w:t>after</w:t>
      </w:r>
      <w:r w:rsidRPr="008C76A9">
        <w:rPr>
          <w:rFonts w:ascii="Maiandra GD" w:hAnsi="Maiandra GD"/>
        </w:rPr>
        <w:t xml:space="preserve"> you receive the money. </w:t>
      </w:r>
    </w:p>
    <w:p w:rsidR="00297F60" w:rsidRPr="008C76A9" w:rsidRDefault="00297F60" w:rsidP="00297F60">
      <w:pPr>
        <w:jc w:val="center"/>
        <w:rPr>
          <w:rFonts w:ascii="Maiandra GD" w:hAnsi="Maiandra GD"/>
        </w:rPr>
      </w:pPr>
      <w:r w:rsidRPr="008C76A9">
        <w:rPr>
          <w:rFonts w:ascii="Maiandra GD" w:hAnsi="Maiandra GD"/>
          <w:noProof/>
        </w:rPr>
        <w:drawing>
          <wp:inline distT="0" distB="0" distL="0" distR="0">
            <wp:extent cx="3333750" cy="47625"/>
            <wp:effectExtent l="19050" t="0" r="0" b="0"/>
            <wp:docPr id="12" name="Picture 12"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297F60" w:rsidRPr="008C76A9" w:rsidRDefault="00297F60" w:rsidP="00297F60">
      <w:pPr>
        <w:pStyle w:val="Heading2"/>
        <w:rPr>
          <w:rFonts w:ascii="Maiandra GD" w:hAnsi="Maiandra GD"/>
          <w:color w:val="auto"/>
        </w:rPr>
      </w:pPr>
      <w:r w:rsidRPr="008C76A9">
        <w:rPr>
          <w:rFonts w:ascii="Maiandra GD" w:hAnsi="Maiandra GD"/>
          <w:color w:val="auto"/>
        </w:rPr>
        <w:t>The Process: Exploring the Web, Creating a Product</w:t>
      </w:r>
    </w:p>
    <w:p w:rsidR="00297F60" w:rsidRPr="008C76A9" w:rsidRDefault="00297F60" w:rsidP="00297F60">
      <w:pPr>
        <w:rPr>
          <w:rFonts w:ascii="Maiandra GD" w:hAnsi="Maiandra GD"/>
        </w:rPr>
      </w:pPr>
      <w:r w:rsidRPr="008C76A9">
        <w:rPr>
          <w:rFonts w:ascii="Maiandra GD" w:hAnsi="Maiandra GD"/>
        </w:rPr>
        <w:t xml:space="preserve">Write diary entries for two days of your life now. </w:t>
      </w:r>
    </w:p>
    <w:p w:rsidR="00297F60" w:rsidRPr="008C76A9" w:rsidRDefault="00297F60" w:rsidP="00297F60">
      <w:pPr>
        <w:pStyle w:val="NormalWeb"/>
        <w:rPr>
          <w:rFonts w:ascii="Maiandra GD" w:hAnsi="Maiandra GD"/>
        </w:rPr>
      </w:pPr>
      <w:r w:rsidRPr="008C76A9">
        <w:rPr>
          <w:rFonts w:ascii="Maiandra GD" w:hAnsi="Maiandra GD"/>
        </w:rPr>
        <w:t xml:space="preserve">Each diary entry should have a date and at least two paragraphs about the day. </w:t>
      </w:r>
    </w:p>
    <w:p w:rsidR="00297F60" w:rsidRPr="008C76A9" w:rsidRDefault="00297F60" w:rsidP="00297F60">
      <w:pPr>
        <w:pStyle w:val="NormalWeb"/>
        <w:rPr>
          <w:rFonts w:ascii="Maiandra GD" w:hAnsi="Maiandra GD"/>
        </w:rPr>
      </w:pPr>
      <w:r w:rsidRPr="008C76A9">
        <w:rPr>
          <w:rFonts w:ascii="Maiandra GD" w:hAnsi="Maiandra GD"/>
        </w:rPr>
        <w:t>Write your diary in the first person</w:t>
      </w:r>
      <w:proofErr w:type="gramStart"/>
      <w:r w:rsidRPr="008C76A9">
        <w:rPr>
          <w:rFonts w:ascii="Maiandra GD" w:hAnsi="Maiandra GD"/>
        </w:rPr>
        <w:t>.(</w:t>
      </w:r>
      <w:proofErr w:type="gramEnd"/>
      <w:r w:rsidRPr="008C76A9">
        <w:rPr>
          <w:rFonts w:ascii="Maiandra GD" w:hAnsi="Maiandra GD"/>
        </w:rPr>
        <w:t xml:space="preserve"> I/we). Include </w:t>
      </w:r>
    </w:p>
    <w:p w:rsidR="00297F60" w:rsidRPr="008C76A9" w:rsidRDefault="00297F60" w:rsidP="00297F60">
      <w:pPr>
        <w:numPr>
          <w:ilvl w:val="0"/>
          <w:numId w:val="4"/>
        </w:numPr>
        <w:spacing w:before="100" w:beforeAutospacing="1" w:after="100" w:afterAutospacing="1" w:line="240" w:lineRule="auto"/>
        <w:rPr>
          <w:rFonts w:ascii="Maiandra GD" w:hAnsi="Maiandra GD"/>
        </w:rPr>
      </w:pPr>
      <w:r w:rsidRPr="008C76A9">
        <w:rPr>
          <w:rFonts w:ascii="Maiandra GD" w:hAnsi="Maiandra GD"/>
        </w:rPr>
        <w:t xml:space="preserve">normal activities </w:t>
      </w:r>
    </w:p>
    <w:p w:rsidR="00297F60" w:rsidRPr="008C76A9" w:rsidRDefault="00297F60" w:rsidP="00297F60">
      <w:pPr>
        <w:numPr>
          <w:ilvl w:val="0"/>
          <w:numId w:val="4"/>
        </w:numPr>
        <w:spacing w:before="100" w:beforeAutospacing="1" w:after="100" w:afterAutospacing="1" w:line="240" w:lineRule="auto"/>
        <w:rPr>
          <w:rFonts w:ascii="Maiandra GD" w:hAnsi="Maiandra GD"/>
        </w:rPr>
      </w:pPr>
      <w:r w:rsidRPr="008C76A9">
        <w:rPr>
          <w:rFonts w:ascii="Maiandra GD" w:hAnsi="Maiandra GD"/>
        </w:rPr>
        <w:t xml:space="preserve">feelings </w:t>
      </w:r>
    </w:p>
    <w:p w:rsidR="00297F60" w:rsidRPr="008C76A9" w:rsidRDefault="00297F60" w:rsidP="00297F60">
      <w:pPr>
        <w:numPr>
          <w:ilvl w:val="0"/>
          <w:numId w:val="4"/>
        </w:numPr>
        <w:spacing w:before="100" w:beforeAutospacing="1" w:after="100" w:afterAutospacing="1" w:line="240" w:lineRule="auto"/>
        <w:rPr>
          <w:rFonts w:ascii="Maiandra GD" w:hAnsi="Maiandra GD"/>
        </w:rPr>
      </w:pPr>
      <w:r w:rsidRPr="008C76A9">
        <w:rPr>
          <w:rFonts w:ascii="Maiandra GD" w:hAnsi="Maiandra GD"/>
        </w:rPr>
        <w:t xml:space="preserve">thoughts </w:t>
      </w:r>
    </w:p>
    <w:p w:rsidR="00297F60" w:rsidRPr="008C76A9" w:rsidRDefault="00297F60" w:rsidP="00297F60">
      <w:pPr>
        <w:spacing w:after="0"/>
        <w:rPr>
          <w:rFonts w:ascii="Maiandra GD" w:hAnsi="Maiandra GD"/>
        </w:rPr>
      </w:pPr>
      <w:proofErr w:type="gramStart"/>
      <w:r w:rsidRPr="008C76A9">
        <w:rPr>
          <w:rFonts w:ascii="Maiandra GD" w:hAnsi="Maiandra GD"/>
        </w:rPr>
        <w:t xml:space="preserve">  </w:t>
      </w:r>
      <w:r w:rsidR="008C76A9" w:rsidRPr="008C76A9">
        <w:rPr>
          <w:rFonts w:ascii="Maiandra GD" w:hAnsi="Maiandra GD"/>
        </w:rPr>
        <w:t>Research</w:t>
      </w:r>
      <w:proofErr w:type="gramEnd"/>
      <w:r w:rsidR="008C76A9" w:rsidRPr="008C76A9">
        <w:rPr>
          <w:rFonts w:ascii="Maiandra GD" w:hAnsi="Maiandra GD"/>
        </w:rPr>
        <w:t xml:space="preserve"> and read some</w:t>
      </w:r>
      <w:r w:rsidRPr="008C76A9">
        <w:rPr>
          <w:rFonts w:ascii="Maiandra GD" w:hAnsi="Maiandra GD"/>
        </w:rPr>
        <w:t xml:space="preserve"> reports on big money winners to get an idea for what they experience. </w:t>
      </w:r>
    </w:p>
    <w:p w:rsidR="00297F60" w:rsidRPr="008C76A9" w:rsidRDefault="00297F60" w:rsidP="00297F60">
      <w:pPr>
        <w:pStyle w:val="NormalWeb"/>
        <w:ind w:left="720"/>
        <w:rPr>
          <w:rFonts w:ascii="Maiandra GD" w:hAnsi="Maiandra GD"/>
        </w:rPr>
      </w:pPr>
      <w:r w:rsidRPr="008C76A9">
        <w:rPr>
          <w:rFonts w:ascii="Maiandra GD" w:hAnsi="Maiandra GD"/>
        </w:rPr>
        <w:br/>
        <w:t xml:space="preserve">Pretend you are a big money winner. Add three entries to your journal </w:t>
      </w:r>
      <w:r w:rsidRPr="008C76A9">
        <w:rPr>
          <w:rFonts w:ascii="Maiandra GD" w:hAnsi="Maiandra GD"/>
          <w:b/>
          <w:bCs/>
        </w:rPr>
        <w:t>after</w:t>
      </w:r>
      <w:r w:rsidRPr="008C76A9">
        <w:rPr>
          <w:rFonts w:ascii="Maiandra GD" w:hAnsi="Maiandra GD"/>
        </w:rPr>
        <w:t xml:space="preserve"> the big win. </w:t>
      </w:r>
    </w:p>
    <w:p w:rsidR="00297F60" w:rsidRPr="008C76A9" w:rsidRDefault="00297F60" w:rsidP="00297F60">
      <w:pPr>
        <w:numPr>
          <w:ilvl w:val="1"/>
          <w:numId w:val="5"/>
        </w:numPr>
        <w:spacing w:before="100" w:beforeAutospacing="1" w:after="100" w:afterAutospacing="1" w:line="240" w:lineRule="auto"/>
        <w:rPr>
          <w:rFonts w:ascii="Maiandra GD" w:hAnsi="Maiandra GD"/>
        </w:rPr>
      </w:pPr>
      <w:r w:rsidRPr="008C76A9">
        <w:rPr>
          <w:rFonts w:ascii="Maiandra GD" w:hAnsi="Maiandra GD"/>
        </w:rPr>
        <w:t xml:space="preserve">Include:  </w:t>
      </w:r>
    </w:p>
    <w:p w:rsidR="00297F60" w:rsidRPr="008C76A9" w:rsidRDefault="00297F60" w:rsidP="00297F60">
      <w:pPr>
        <w:numPr>
          <w:ilvl w:val="2"/>
          <w:numId w:val="5"/>
        </w:numPr>
        <w:spacing w:before="100" w:beforeAutospacing="1" w:after="100" w:afterAutospacing="1" w:line="240" w:lineRule="auto"/>
        <w:rPr>
          <w:rFonts w:ascii="Maiandra GD" w:hAnsi="Maiandra GD"/>
        </w:rPr>
      </w:pPr>
      <w:r w:rsidRPr="008C76A9">
        <w:rPr>
          <w:rFonts w:ascii="Maiandra GD" w:hAnsi="Maiandra GD"/>
        </w:rPr>
        <w:t xml:space="preserve">the events </w:t>
      </w:r>
    </w:p>
    <w:p w:rsidR="00297F60" w:rsidRPr="008C76A9" w:rsidRDefault="00297F60" w:rsidP="00297F60">
      <w:pPr>
        <w:numPr>
          <w:ilvl w:val="2"/>
          <w:numId w:val="5"/>
        </w:numPr>
        <w:spacing w:before="100" w:beforeAutospacing="1" w:after="100" w:afterAutospacing="1" w:line="240" w:lineRule="auto"/>
        <w:rPr>
          <w:rFonts w:ascii="Maiandra GD" w:hAnsi="Maiandra GD"/>
        </w:rPr>
      </w:pPr>
      <w:r w:rsidRPr="008C76A9">
        <w:rPr>
          <w:rFonts w:ascii="Maiandra GD" w:hAnsi="Maiandra GD"/>
        </w:rPr>
        <w:t xml:space="preserve">your emotions </w:t>
      </w:r>
    </w:p>
    <w:p w:rsidR="00297F60" w:rsidRPr="008C76A9" w:rsidRDefault="00297F60" w:rsidP="00297F60">
      <w:pPr>
        <w:numPr>
          <w:ilvl w:val="2"/>
          <w:numId w:val="5"/>
        </w:numPr>
        <w:spacing w:before="100" w:beforeAutospacing="1" w:after="100" w:afterAutospacing="1" w:line="240" w:lineRule="auto"/>
        <w:rPr>
          <w:rFonts w:ascii="Maiandra GD" w:hAnsi="Maiandra GD"/>
        </w:rPr>
      </w:pPr>
      <w:r w:rsidRPr="008C76A9">
        <w:rPr>
          <w:rFonts w:ascii="Maiandra GD" w:hAnsi="Maiandra GD"/>
        </w:rPr>
        <w:t xml:space="preserve">thoughts </w:t>
      </w:r>
    </w:p>
    <w:p w:rsidR="00297F60" w:rsidRPr="008C76A9" w:rsidRDefault="00297F60" w:rsidP="00297F60">
      <w:pPr>
        <w:spacing w:beforeAutospacing="1" w:after="0" w:afterAutospacing="1"/>
        <w:ind w:left="720"/>
        <w:rPr>
          <w:rFonts w:ascii="Maiandra GD" w:hAnsi="Maiandra GD"/>
        </w:rPr>
      </w:pPr>
      <w:r w:rsidRPr="008C76A9">
        <w:rPr>
          <w:rFonts w:ascii="Maiandra GD" w:hAnsi="Maiandra GD"/>
        </w:rPr>
        <w:t xml:space="preserve">Revise and edit your diary before you hand it in. </w:t>
      </w:r>
    </w:p>
    <w:p w:rsidR="00297F60" w:rsidRPr="008C76A9" w:rsidRDefault="00297F60" w:rsidP="00297F60">
      <w:pPr>
        <w:pStyle w:val="NormalWeb"/>
        <w:ind w:left="720"/>
        <w:rPr>
          <w:rFonts w:ascii="Maiandra GD" w:hAnsi="Maiandra GD"/>
        </w:rPr>
      </w:pPr>
      <w:r w:rsidRPr="008C76A9">
        <w:rPr>
          <w:rFonts w:ascii="Maiandra GD" w:hAnsi="Maiandra GD"/>
        </w:rPr>
        <w:lastRenderedPageBreak/>
        <w:t xml:space="preserve">Use your imagination to make your paper diary look like a real diary. </w:t>
      </w:r>
    </w:p>
    <w:p w:rsidR="00297F60" w:rsidRPr="008C76A9" w:rsidRDefault="00297F60" w:rsidP="00297F60">
      <w:pPr>
        <w:numPr>
          <w:ilvl w:val="1"/>
          <w:numId w:val="5"/>
        </w:numPr>
        <w:spacing w:before="100" w:beforeAutospacing="1" w:after="100" w:afterAutospacing="1" w:line="240" w:lineRule="auto"/>
        <w:rPr>
          <w:rFonts w:ascii="Maiandra GD" w:hAnsi="Maiandra GD"/>
        </w:rPr>
      </w:pPr>
      <w:r w:rsidRPr="008C76A9">
        <w:rPr>
          <w:rFonts w:ascii="Maiandra GD" w:hAnsi="Maiandra GD"/>
        </w:rPr>
        <w:t xml:space="preserve">Each diary entry should have a date and at least two paragraphs about the day. </w:t>
      </w:r>
    </w:p>
    <w:p w:rsidR="00297F60" w:rsidRPr="008C76A9" w:rsidRDefault="00297F60" w:rsidP="00297F60">
      <w:pPr>
        <w:numPr>
          <w:ilvl w:val="1"/>
          <w:numId w:val="5"/>
        </w:numPr>
        <w:spacing w:before="100" w:beforeAutospacing="1" w:after="100" w:afterAutospacing="1" w:line="240" w:lineRule="auto"/>
        <w:rPr>
          <w:rFonts w:ascii="Maiandra GD" w:hAnsi="Maiandra GD"/>
        </w:rPr>
      </w:pPr>
      <w:r w:rsidRPr="008C76A9">
        <w:rPr>
          <w:rFonts w:ascii="Maiandra GD" w:hAnsi="Maiandra GD"/>
        </w:rPr>
        <w:t xml:space="preserve">Entries should reflect any emotional, mental, or physical changes you undergo in the process of acquiring the </w:t>
      </w:r>
      <w:proofErr w:type="gramStart"/>
      <w:r w:rsidRPr="008C76A9">
        <w:rPr>
          <w:rFonts w:ascii="Maiandra GD" w:hAnsi="Maiandra GD"/>
        </w:rPr>
        <w:t>money.,</w:t>
      </w:r>
      <w:proofErr w:type="gramEnd"/>
      <w:r w:rsidRPr="008C76A9">
        <w:rPr>
          <w:rFonts w:ascii="Maiandra GD" w:hAnsi="Maiandra GD"/>
        </w:rPr>
        <w:t xml:space="preserve"> or after you receive it. </w:t>
      </w:r>
    </w:p>
    <w:p w:rsidR="00297F60" w:rsidRPr="008C76A9" w:rsidRDefault="00297F60" w:rsidP="00297F60">
      <w:pPr>
        <w:numPr>
          <w:ilvl w:val="1"/>
          <w:numId w:val="5"/>
        </w:numPr>
        <w:spacing w:before="100" w:beforeAutospacing="1" w:after="100" w:afterAutospacing="1" w:line="240" w:lineRule="auto"/>
        <w:rPr>
          <w:rFonts w:ascii="Maiandra GD" w:hAnsi="Maiandra GD"/>
        </w:rPr>
      </w:pPr>
      <w:r w:rsidRPr="008C76A9">
        <w:rPr>
          <w:rFonts w:ascii="Maiandra GD" w:hAnsi="Maiandra GD"/>
        </w:rPr>
        <w:t xml:space="preserve">Your entries should describe a pattern in the lives of the winners--an idea that you have drawn from your readings </w:t>
      </w:r>
    </w:p>
    <w:p w:rsidR="00297F60" w:rsidRPr="008C76A9" w:rsidRDefault="00297F60" w:rsidP="00297F60">
      <w:pPr>
        <w:pStyle w:val="NormalWeb"/>
        <w:ind w:left="720"/>
        <w:jc w:val="center"/>
        <w:rPr>
          <w:rFonts w:ascii="Maiandra GD" w:hAnsi="Maiandra GD"/>
        </w:rPr>
      </w:pPr>
      <w:r w:rsidRPr="008C76A9">
        <w:rPr>
          <w:rFonts w:ascii="Maiandra GD" w:hAnsi="Maiandra GD"/>
        </w:rPr>
        <w:br/>
      </w:r>
      <w:r w:rsidRPr="008C76A9">
        <w:rPr>
          <w:rFonts w:ascii="Maiandra GD" w:hAnsi="Maiandra GD"/>
          <w:noProof/>
        </w:rPr>
        <w:drawing>
          <wp:inline distT="0" distB="0" distL="0" distR="0">
            <wp:extent cx="3333750" cy="47625"/>
            <wp:effectExtent l="19050" t="0" r="0" b="0"/>
            <wp:docPr id="13" name="Picture 13"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297F60" w:rsidRPr="008C76A9" w:rsidRDefault="00297F60" w:rsidP="00297F60">
      <w:pPr>
        <w:pStyle w:val="Heading2"/>
        <w:ind w:left="720"/>
        <w:rPr>
          <w:rFonts w:ascii="Maiandra GD" w:hAnsi="Maiandra GD"/>
          <w:color w:val="auto"/>
        </w:rPr>
      </w:pPr>
      <w:r w:rsidRPr="008C76A9">
        <w:rPr>
          <w:rFonts w:ascii="Maiandra GD" w:hAnsi="Maiandra GD"/>
          <w:color w:val="auto"/>
        </w:rPr>
        <w:t>How You Will Be Graded</w:t>
      </w:r>
    </w:p>
    <w:tbl>
      <w:tblPr>
        <w:tblW w:w="5000" w:type="pct"/>
        <w:jc w:val="center"/>
        <w:tblCellSpacing w:w="37" w:type="dxa"/>
        <w:tblInd w:w="720"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9711"/>
        <w:gridCol w:w="719"/>
        <w:gridCol w:w="698"/>
      </w:tblGrid>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Criteria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no</w:t>
            </w: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Dates are included.</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Resembles a diary.</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At least, two paragraphs are written per entry.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There are five entries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r w:rsidRPr="008C76A9">
              <w:rPr>
                <w:rFonts w:ascii="Maiandra GD" w:hAnsi="Maiandra GD"/>
              </w:rPr>
              <w:t>There is a pattern in the lives of the winners as reflected in your readings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bl>
    <w:p w:rsidR="00297F60" w:rsidRPr="008C76A9" w:rsidRDefault="00297F60" w:rsidP="00297F60">
      <w:pPr>
        <w:pStyle w:val="NormalWeb"/>
        <w:ind w:left="720"/>
        <w:jc w:val="center"/>
        <w:rPr>
          <w:rFonts w:ascii="Maiandra GD" w:hAnsi="Maiandra GD"/>
        </w:rPr>
      </w:pPr>
      <w:r w:rsidRPr="008C76A9">
        <w:rPr>
          <w:rFonts w:ascii="Maiandra GD" w:hAnsi="Maiandra GD"/>
        </w:rPr>
        <w:t xml:space="preserve">Revise until all answers are </w:t>
      </w:r>
      <w:r w:rsidRPr="008C76A9">
        <w:rPr>
          <w:rFonts w:ascii="Maiandra GD" w:hAnsi="Maiandra GD"/>
          <w:i/>
          <w:iCs/>
        </w:rPr>
        <w:t>yes</w:t>
      </w:r>
      <w:r w:rsidRPr="008C76A9">
        <w:rPr>
          <w:rFonts w:ascii="Maiandra GD" w:hAnsi="Maiandra GD"/>
        </w:rPr>
        <w:t xml:space="preserve">. </w:t>
      </w:r>
    </w:p>
    <w:p w:rsidR="00A00186" w:rsidRPr="008C76A9" w:rsidRDefault="00A00186" w:rsidP="00324BC4">
      <w:pPr>
        <w:shd w:val="clear" w:color="auto" w:fill="FFFFF3"/>
        <w:spacing w:before="100" w:beforeAutospacing="1" w:after="100" w:afterAutospacing="1" w:line="240" w:lineRule="auto"/>
        <w:rPr>
          <w:rFonts w:ascii="Maiandra GD" w:hAnsi="Maiandra GD"/>
          <w:sz w:val="20"/>
          <w:szCs w:val="20"/>
        </w:rPr>
      </w:pPr>
    </w:p>
    <w:p w:rsidR="00297F60" w:rsidRPr="008C76A9" w:rsidRDefault="008C76A9" w:rsidP="008C76A9">
      <w:pPr>
        <w:shd w:val="clear" w:color="auto" w:fill="FFFFF3"/>
        <w:spacing w:before="100" w:beforeAutospacing="1" w:after="100" w:afterAutospacing="1" w:line="240" w:lineRule="auto"/>
        <w:jc w:val="center"/>
        <w:rPr>
          <w:rFonts w:ascii="Maiandra GD" w:hAnsi="Maiandra GD"/>
          <w:b/>
          <w:i/>
          <w:sz w:val="32"/>
          <w:szCs w:val="32"/>
          <w:u w:val="single"/>
        </w:rPr>
      </w:pPr>
      <w:r w:rsidRPr="008C76A9">
        <w:rPr>
          <w:rFonts w:ascii="Maiandra GD" w:hAnsi="Maiandra GD"/>
          <w:b/>
          <w:i/>
          <w:sz w:val="32"/>
          <w:szCs w:val="32"/>
          <w:u w:val="single"/>
        </w:rPr>
        <w:t>Condolence Letter</w:t>
      </w:r>
    </w:p>
    <w:p w:rsidR="00297F60" w:rsidRPr="008C76A9" w:rsidRDefault="00297F60" w:rsidP="00297F60">
      <w:pPr>
        <w:pStyle w:val="Heading2"/>
        <w:rPr>
          <w:rFonts w:ascii="Maiandra GD" w:hAnsi="Maiandra GD"/>
          <w:color w:val="auto"/>
        </w:rPr>
      </w:pPr>
      <w:r w:rsidRPr="008C76A9">
        <w:rPr>
          <w:rFonts w:ascii="Maiandra GD" w:hAnsi="Maiandra GD"/>
          <w:color w:val="auto"/>
        </w:rPr>
        <w:t>Introduction</w:t>
      </w:r>
    </w:p>
    <w:p w:rsidR="00297F60" w:rsidRPr="008C76A9" w:rsidRDefault="00297F60" w:rsidP="00297F60">
      <w:pPr>
        <w:pStyle w:val="NormalWeb"/>
        <w:rPr>
          <w:rFonts w:ascii="Maiandra GD" w:hAnsi="Maiandra GD"/>
        </w:rPr>
      </w:pPr>
      <w:r w:rsidRPr="008C76A9">
        <w:rPr>
          <w:rFonts w:ascii="Maiandra GD" w:hAnsi="Maiandra GD"/>
        </w:rPr>
        <w:t>Juana and Kino´s child is dead. Imagine their great sense of loss. A thoughtful letter of condolence is both a tribute to the deceased and a source of comfort and courage to the living.</w:t>
      </w:r>
    </w:p>
    <w:p w:rsidR="00297F60" w:rsidRPr="008C76A9" w:rsidRDefault="00297F60" w:rsidP="00297F60">
      <w:pPr>
        <w:pStyle w:val="NormalWeb"/>
        <w:rPr>
          <w:rFonts w:ascii="Maiandra GD" w:hAnsi="Maiandra GD"/>
        </w:rPr>
      </w:pPr>
      <w:r w:rsidRPr="008C76A9">
        <w:rPr>
          <w:rFonts w:ascii="Maiandra GD" w:hAnsi="Maiandra GD"/>
          <w:i/>
          <w:iCs/>
        </w:rPr>
        <w:t xml:space="preserve">Note: </w:t>
      </w:r>
      <w:r w:rsidRPr="008C76A9">
        <w:rPr>
          <w:rFonts w:ascii="Maiandra GD" w:hAnsi="Maiandra GD"/>
        </w:rPr>
        <w:t>With your teacher, please review your school's acceptable use policy for work on the Internet. Also, links to the web often change. Tell your teacher when you find a poor link in this guide.</w:t>
      </w:r>
    </w:p>
    <w:p w:rsidR="00297F60" w:rsidRPr="008C76A9" w:rsidRDefault="00297F60" w:rsidP="00297F60">
      <w:pPr>
        <w:jc w:val="center"/>
        <w:rPr>
          <w:rFonts w:ascii="Maiandra GD" w:hAnsi="Maiandra GD"/>
        </w:rPr>
      </w:pPr>
      <w:r w:rsidRPr="008C76A9">
        <w:rPr>
          <w:rFonts w:ascii="Maiandra GD" w:hAnsi="Maiandra GD"/>
          <w:noProof/>
        </w:rPr>
        <w:drawing>
          <wp:inline distT="0" distB="0" distL="0" distR="0">
            <wp:extent cx="3333750" cy="47625"/>
            <wp:effectExtent l="19050" t="0" r="0" b="0"/>
            <wp:docPr id="17" name="Picture 17"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297F60" w:rsidRPr="008C76A9" w:rsidRDefault="00297F60" w:rsidP="00297F60">
      <w:pPr>
        <w:pStyle w:val="Heading2"/>
        <w:rPr>
          <w:rFonts w:ascii="Maiandra GD" w:hAnsi="Maiandra GD"/>
          <w:color w:val="auto"/>
        </w:rPr>
      </w:pPr>
      <w:r w:rsidRPr="008C76A9">
        <w:rPr>
          <w:rFonts w:ascii="Maiandra GD" w:hAnsi="Maiandra GD"/>
          <w:color w:val="auto"/>
        </w:rPr>
        <w:t xml:space="preserve">The </w:t>
      </w:r>
      <w:proofErr w:type="spellStart"/>
      <w:r w:rsidRPr="008C76A9">
        <w:rPr>
          <w:rFonts w:ascii="Maiandra GD" w:hAnsi="Maiandra GD"/>
          <w:color w:val="auto"/>
        </w:rPr>
        <w:t>Task</w:t>
      </w:r>
      <w:proofErr w:type="gramStart"/>
      <w:r w:rsidRPr="008C76A9">
        <w:rPr>
          <w:rFonts w:ascii="Maiandra GD" w:hAnsi="Maiandra GD"/>
          <w:color w:val="auto"/>
        </w:rPr>
        <w:t>:Write</w:t>
      </w:r>
      <w:proofErr w:type="spellEnd"/>
      <w:proofErr w:type="gramEnd"/>
      <w:r w:rsidRPr="008C76A9">
        <w:rPr>
          <w:rFonts w:ascii="Maiandra GD" w:hAnsi="Maiandra GD"/>
          <w:color w:val="auto"/>
        </w:rPr>
        <w:t xml:space="preserve"> a Letter of Condolence</w:t>
      </w:r>
    </w:p>
    <w:p w:rsidR="00297F60" w:rsidRPr="008C76A9" w:rsidRDefault="00297F60" w:rsidP="00297F60">
      <w:pPr>
        <w:pStyle w:val="NormalWeb"/>
        <w:rPr>
          <w:rFonts w:ascii="Maiandra GD" w:hAnsi="Maiandra GD"/>
        </w:rPr>
      </w:pPr>
      <w:r w:rsidRPr="008C76A9">
        <w:rPr>
          <w:rFonts w:ascii="Maiandra GD" w:hAnsi="Maiandra GD"/>
        </w:rPr>
        <w:lastRenderedPageBreak/>
        <w:t>Compose a letter to Juana and/or Kino expressing your sadness over their loss. A good letter is like a visit on paper. Use your usual vocabulary and phrasing.</w:t>
      </w:r>
    </w:p>
    <w:p w:rsidR="00297F60" w:rsidRPr="008C76A9" w:rsidRDefault="00297F60" w:rsidP="00297F60">
      <w:pPr>
        <w:jc w:val="center"/>
        <w:rPr>
          <w:rFonts w:ascii="Maiandra GD" w:hAnsi="Maiandra GD"/>
        </w:rPr>
      </w:pPr>
      <w:r w:rsidRPr="008C76A9">
        <w:rPr>
          <w:rFonts w:ascii="Maiandra GD" w:hAnsi="Maiandra GD"/>
          <w:noProof/>
        </w:rPr>
        <w:drawing>
          <wp:inline distT="0" distB="0" distL="0" distR="0">
            <wp:extent cx="3333750" cy="47625"/>
            <wp:effectExtent l="19050" t="0" r="0" b="0"/>
            <wp:docPr id="18" name="Picture 18"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297F60" w:rsidRPr="008C76A9" w:rsidRDefault="00297F60" w:rsidP="00297F60">
      <w:pPr>
        <w:pStyle w:val="Heading2"/>
        <w:rPr>
          <w:rFonts w:ascii="Maiandra GD" w:hAnsi="Maiandra GD"/>
          <w:color w:val="auto"/>
        </w:rPr>
      </w:pPr>
      <w:r w:rsidRPr="008C76A9">
        <w:rPr>
          <w:rFonts w:ascii="Maiandra GD" w:hAnsi="Maiandra GD"/>
          <w:color w:val="auto"/>
        </w:rPr>
        <w:t>The Process: Exploring the Web, Creating a Product</w:t>
      </w:r>
    </w:p>
    <w:p w:rsidR="00297F60" w:rsidRPr="008C76A9" w:rsidRDefault="00297F60" w:rsidP="00297F60">
      <w:pPr>
        <w:pStyle w:val="NormalWeb"/>
        <w:rPr>
          <w:rFonts w:ascii="Maiandra GD" w:hAnsi="Maiandra GD"/>
        </w:rPr>
      </w:pPr>
      <w:r w:rsidRPr="008C76A9">
        <w:rPr>
          <w:rFonts w:ascii="Maiandra GD" w:hAnsi="Maiandra GD"/>
        </w:rPr>
        <w:t>A letter of condolence should:</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Acknowledge the loss </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Express your sympathy </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Note special qualities of the deceased </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Recount a memory about the deceased </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Note special qualities of the bereaved (the person who is sad about the loss) </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Offer assistance </w:t>
      </w:r>
    </w:p>
    <w:p w:rsidR="00297F60" w:rsidRPr="008C76A9" w:rsidRDefault="00297F60" w:rsidP="00297F60">
      <w:pPr>
        <w:numPr>
          <w:ilvl w:val="0"/>
          <w:numId w:val="6"/>
        </w:numPr>
        <w:spacing w:before="100" w:beforeAutospacing="1" w:after="100" w:afterAutospacing="1" w:line="240" w:lineRule="auto"/>
        <w:rPr>
          <w:rFonts w:ascii="Maiandra GD" w:hAnsi="Maiandra GD"/>
        </w:rPr>
      </w:pPr>
      <w:r w:rsidRPr="008C76A9">
        <w:rPr>
          <w:rFonts w:ascii="Maiandra GD" w:hAnsi="Maiandra GD"/>
        </w:rPr>
        <w:t xml:space="preserve">Close with a thoughtful word or phrase </w:t>
      </w:r>
    </w:p>
    <w:p w:rsidR="00297F60" w:rsidRPr="008C76A9" w:rsidRDefault="00297F60" w:rsidP="00297F60">
      <w:pPr>
        <w:pStyle w:val="NormalWeb"/>
        <w:rPr>
          <w:rFonts w:ascii="Maiandra GD" w:hAnsi="Maiandra GD"/>
        </w:rPr>
      </w:pPr>
      <w:r w:rsidRPr="008C76A9">
        <w:rPr>
          <w:rFonts w:ascii="Maiandra GD" w:hAnsi="Maiandra GD"/>
        </w:rPr>
        <w:t>Visit the sites with examples of condolences listed below:</w:t>
      </w:r>
    </w:p>
    <w:p w:rsidR="00297F60" w:rsidRPr="008C76A9" w:rsidRDefault="00297F60" w:rsidP="00297F60">
      <w:pPr>
        <w:numPr>
          <w:ilvl w:val="0"/>
          <w:numId w:val="7"/>
        </w:numPr>
        <w:spacing w:before="100" w:beforeAutospacing="1" w:after="100" w:afterAutospacing="1" w:line="240" w:lineRule="auto"/>
        <w:rPr>
          <w:rFonts w:ascii="Maiandra GD" w:hAnsi="Maiandra GD"/>
        </w:rPr>
      </w:pPr>
      <w:hyperlink r:id="rId34" w:history="1">
        <w:r w:rsidRPr="008C76A9">
          <w:rPr>
            <w:rStyle w:val="Hyperlink"/>
            <w:rFonts w:ascii="Maiandra GD" w:hAnsi="Maiandra GD"/>
            <w:color w:val="auto"/>
          </w:rPr>
          <w:t>Condolence Book</w:t>
        </w:r>
      </w:hyperlink>
      <w:r w:rsidRPr="008C76A9">
        <w:rPr>
          <w:rFonts w:ascii="Maiandra GD" w:hAnsi="Maiandra GD"/>
        </w:rPr>
        <w:t xml:space="preserve"> </w:t>
      </w:r>
    </w:p>
    <w:p w:rsidR="00297F60" w:rsidRPr="008C76A9" w:rsidRDefault="00297F60" w:rsidP="00297F60">
      <w:pPr>
        <w:numPr>
          <w:ilvl w:val="0"/>
          <w:numId w:val="7"/>
        </w:numPr>
        <w:spacing w:before="100" w:beforeAutospacing="1" w:after="100" w:afterAutospacing="1" w:line="240" w:lineRule="auto"/>
        <w:rPr>
          <w:rFonts w:ascii="Maiandra GD" w:hAnsi="Maiandra GD"/>
        </w:rPr>
      </w:pPr>
      <w:hyperlink r:id="rId35" w:history="1">
        <w:r w:rsidRPr="008C76A9">
          <w:rPr>
            <w:rStyle w:val="Hyperlink"/>
            <w:rFonts w:ascii="Maiandra GD" w:hAnsi="Maiandra GD"/>
            <w:color w:val="auto"/>
          </w:rPr>
          <w:t>Condolence and Love</w:t>
        </w:r>
      </w:hyperlink>
      <w:r w:rsidRPr="008C76A9">
        <w:rPr>
          <w:rFonts w:ascii="Maiandra GD" w:hAnsi="Maiandra GD"/>
        </w:rPr>
        <w:t xml:space="preserve"> </w:t>
      </w:r>
    </w:p>
    <w:p w:rsidR="00297F60" w:rsidRPr="008C76A9" w:rsidRDefault="00297F60" w:rsidP="00297F60">
      <w:pPr>
        <w:pStyle w:val="NormalWeb"/>
        <w:rPr>
          <w:rFonts w:ascii="Maiandra GD" w:hAnsi="Maiandra GD"/>
        </w:rPr>
      </w:pPr>
      <w:r w:rsidRPr="008C76A9">
        <w:rPr>
          <w:rFonts w:ascii="Maiandra GD" w:hAnsi="Maiandra GD"/>
        </w:rPr>
        <w:t>Write a letter of condolence to Juana and Kino.</w:t>
      </w:r>
    </w:p>
    <w:p w:rsidR="00297F60" w:rsidRPr="008C76A9" w:rsidRDefault="00297F60" w:rsidP="00297F60">
      <w:pPr>
        <w:pStyle w:val="NormalWeb"/>
        <w:rPr>
          <w:rFonts w:ascii="Maiandra GD" w:hAnsi="Maiandra GD"/>
        </w:rPr>
      </w:pPr>
      <w:r w:rsidRPr="008C76A9">
        <w:rPr>
          <w:rFonts w:ascii="Maiandra GD" w:hAnsi="Maiandra GD"/>
        </w:rPr>
        <w:t>Revise the letter.</w:t>
      </w:r>
    </w:p>
    <w:p w:rsidR="00297F60" w:rsidRPr="008C76A9" w:rsidRDefault="00297F60" w:rsidP="00297F60">
      <w:pPr>
        <w:pStyle w:val="NormalWeb"/>
        <w:rPr>
          <w:rFonts w:ascii="Maiandra GD" w:hAnsi="Maiandra GD"/>
        </w:rPr>
      </w:pPr>
      <w:r w:rsidRPr="008C76A9">
        <w:rPr>
          <w:rFonts w:ascii="Maiandra GD" w:hAnsi="Maiandra GD"/>
        </w:rPr>
        <w:t>Turn in a final copy typed or written neatly in ink.</w:t>
      </w:r>
    </w:p>
    <w:p w:rsidR="00297F60" w:rsidRPr="008C76A9" w:rsidRDefault="00297F60" w:rsidP="00297F60">
      <w:pPr>
        <w:jc w:val="center"/>
        <w:rPr>
          <w:rFonts w:ascii="Maiandra GD" w:hAnsi="Maiandra GD"/>
        </w:rPr>
      </w:pPr>
      <w:r w:rsidRPr="008C76A9">
        <w:rPr>
          <w:rFonts w:ascii="Maiandra GD" w:hAnsi="Maiandra GD"/>
          <w:noProof/>
        </w:rPr>
        <w:drawing>
          <wp:inline distT="0" distB="0" distL="0" distR="0">
            <wp:extent cx="3333750" cy="47625"/>
            <wp:effectExtent l="19050" t="0" r="0" b="0"/>
            <wp:docPr id="19" name="Picture 19" descr="http://www.sdcoe.k12.ca.us/score/pearl/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dcoe.k12.ca.us/score/pearl/bottom.GIF"/>
                    <pic:cNvPicPr>
                      <a:picLocks noChangeAspect="1" noChangeArrowheads="1"/>
                    </pic:cNvPicPr>
                  </pic:nvPicPr>
                  <pic:blipFill>
                    <a:blip r:embed="rId10"/>
                    <a:srcRect/>
                    <a:stretch>
                      <a:fillRect/>
                    </a:stretch>
                  </pic:blipFill>
                  <pic:spPr bwMode="auto">
                    <a:xfrm>
                      <a:off x="0" y="0"/>
                      <a:ext cx="3333750" cy="47625"/>
                    </a:xfrm>
                    <a:prstGeom prst="rect">
                      <a:avLst/>
                    </a:prstGeom>
                    <a:noFill/>
                    <a:ln w="9525">
                      <a:noFill/>
                      <a:miter lim="800000"/>
                      <a:headEnd/>
                      <a:tailEnd/>
                    </a:ln>
                  </pic:spPr>
                </pic:pic>
              </a:graphicData>
            </a:graphic>
          </wp:inline>
        </w:drawing>
      </w:r>
    </w:p>
    <w:p w:rsidR="00297F60" w:rsidRPr="008C76A9" w:rsidRDefault="00297F60" w:rsidP="00297F60">
      <w:pPr>
        <w:pStyle w:val="Heading2"/>
        <w:rPr>
          <w:rFonts w:ascii="Maiandra GD" w:hAnsi="Maiandra GD"/>
          <w:color w:val="auto"/>
        </w:rPr>
      </w:pPr>
      <w:r w:rsidRPr="008C76A9">
        <w:rPr>
          <w:rFonts w:ascii="Maiandra GD" w:hAnsi="Maiandra GD"/>
          <w:color w:val="auto"/>
        </w:rPr>
        <w:t>How You Will Be Graded</w:t>
      </w:r>
    </w:p>
    <w:tbl>
      <w:tblPr>
        <w:tblW w:w="5000" w:type="pct"/>
        <w:jc w:val="center"/>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tblPr>
      <w:tblGrid>
        <w:gridCol w:w="9856"/>
        <w:gridCol w:w="621"/>
        <w:gridCol w:w="651"/>
      </w:tblGrid>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b/>
                <w:bCs/>
                <w:sz w:val="20"/>
                <w:szCs w:val="20"/>
              </w:rPr>
              <w:t>Letter Includes:</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b/>
                <w:bCs/>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b/>
                <w:bCs/>
              </w:rPr>
              <w:t>No</w:t>
            </w: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sz w:val="20"/>
                <w:szCs w:val="20"/>
              </w:rPr>
              <w:t>Note Special Qualities of the Decease</w:t>
            </w:r>
            <w:r w:rsidRPr="008C76A9">
              <w:rPr>
                <w:rFonts w:ascii="Maiandra GD" w:hAnsi="Maiandra GD"/>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proofErr w:type="spellStart"/>
            <w:r w:rsidRPr="008C76A9">
              <w:rPr>
                <w:rFonts w:ascii="Maiandra GD" w:hAnsi="Maiandra GD"/>
                <w:sz w:val="20"/>
                <w:szCs w:val="20"/>
              </w:rPr>
              <w:t>Recountt</w:t>
            </w:r>
            <w:proofErr w:type="spellEnd"/>
            <w:r w:rsidRPr="008C76A9">
              <w:rPr>
                <w:rFonts w:ascii="Maiandra GD" w:hAnsi="Maiandra GD"/>
                <w:sz w:val="20"/>
                <w:szCs w:val="20"/>
              </w:rPr>
              <w:t xml:space="preserve"> a Memory of the Decease</w:t>
            </w:r>
            <w:r w:rsidRPr="008C76A9">
              <w:rPr>
                <w:rFonts w:ascii="Maiandra GD" w:hAnsi="Maiandra GD"/>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rHeight w:val="540"/>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sz w:val="20"/>
                <w:szCs w:val="20"/>
              </w:rPr>
              <w:t>Note Special Qualities of the Bereave</w:t>
            </w:r>
            <w:r w:rsidRPr="008C76A9">
              <w:rPr>
                <w:rFonts w:ascii="Maiandra GD" w:hAnsi="Maiandra GD"/>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sz w:val="20"/>
                <w:szCs w:val="20"/>
              </w:rPr>
              <w:t>Offer Assistance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sz w:val="20"/>
                <w:szCs w:val="20"/>
              </w:rPr>
              <w:t>Close With a Thoughtful Word or Phrase</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r w:rsidR="00297F60" w:rsidRPr="008C76A9">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pStyle w:val="NormalWeb"/>
              <w:rPr>
                <w:rFonts w:ascii="Maiandra GD" w:hAnsi="Maiandra GD"/>
              </w:rPr>
            </w:pPr>
            <w:r w:rsidRPr="008C76A9">
              <w:rPr>
                <w:rFonts w:ascii="Maiandra GD" w:hAnsi="Maiandra GD"/>
              </w:rPr>
              <w:t>Demonstrate control of grammar, paragraph and sentence structure, diction, and usage.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7F60" w:rsidRPr="008C76A9" w:rsidRDefault="00297F60">
            <w:pPr>
              <w:rPr>
                <w:rFonts w:ascii="Maiandra GD" w:hAnsi="Maiandra GD"/>
                <w:sz w:val="24"/>
                <w:szCs w:val="24"/>
              </w:rPr>
            </w:pPr>
          </w:p>
        </w:tc>
      </w:tr>
    </w:tbl>
    <w:p w:rsidR="00297F60" w:rsidRPr="008C76A9" w:rsidRDefault="00297F60" w:rsidP="00297F60">
      <w:pPr>
        <w:jc w:val="center"/>
        <w:rPr>
          <w:rFonts w:ascii="Maiandra GD" w:hAnsi="Maiandra GD"/>
        </w:rPr>
      </w:pPr>
      <w:r w:rsidRPr="008C76A9">
        <w:rPr>
          <w:rFonts w:ascii="Maiandra GD" w:hAnsi="Maiandra GD"/>
          <w:b/>
          <w:bCs/>
        </w:rPr>
        <w:t xml:space="preserve">Revise until all answers are </w:t>
      </w:r>
      <w:r w:rsidRPr="008C76A9">
        <w:rPr>
          <w:rFonts w:ascii="Maiandra GD" w:hAnsi="Maiandra GD"/>
          <w:b/>
          <w:bCs/>
          <w:i/>
          <w:iCs/>
        </w:rPr>
        <w:t>yes</w:t>
      </w:r>
      <w:r w:rsidRPr="008C76A9">
        <w:rPr>
          <w:rFonts w:ascii="Maiandra GD" w:hAnsi="Maiandra GD"/>
        </w:rPr>
        <w:t>.</w:t>
      </w:r>
    </w:p>
    <w:p w:rsidR="00297F60" w:rsidRPr="008C76A9" w:rsidRDefault="00297F60" w:rsidP="00324BC4">
      <w:pPr>
        <w:shd w:val="clear" w:color="auto" w:fill="FFFFF3"/>
        <w:spacing w:before="100" w:beforeAutospacing="1" w:after="100" w:afterAutospacing="1" w:line="240" w:lineRule="auto"/>
        <w:rPr>
          <w:rFonts w:ascii="Maiandra GD" w:hAnsi="Maiandra GD"/>
          <w:sz w:val="20"/>
          <w:szCs w:val="20"/>
        </w:rPr>
      </w:pPr>
    </w:p>
    <w:sectPr w:rsidR="00297F60" w:rsidRPr="008C76A9" w:rsidSect="00C75CF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270"/>
    <w:multiLevelType w:val="hybridMultilevel"/>
    <w:tmpl w:val="8E6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647F8"/>
    <w:multiLevelType w:val="hybridMultilevel"/>
    <w:tmpl w:val="59B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72E55"/>
    <w:multiLevelType w:val="hybridMultilevel"/>
    <w:tmpl w:val="757A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A53E1"/>
    <w:multiLevelType w:val="multilevel"/>
    <w:tmpl w:val="47E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D7D18"/>
    <w:multiLevelType w:val="hybridMultilevel"/>
    <w:tmpl w:val="8E2C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14C29"/>
    <w:multiLevelType w:val="multilevel"/>
    <w:tmpl w:val="F624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E4F39"/>
    <w:multiLevelType w:val="multilevel"/>
    <w:tmpl w:val="1CB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15DAE"/>
    <w:multiLevelType w:val="hybridMultilevel"/>
    <w:tmpl w:val="51D00B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5F72B95"/>
    <w:multiLevelType w:val="hybridMultilevel"/>
    <w:tmpl w:val="522E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B5D90"/>
    <w:multiLevelType w:val="multilevel"/>
    <w:tmpl w:val="476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76626"/>
    <w:multiLevelType w:val="multilevel"/>
    <w:tmpl w:val="3CB0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215A1"/>
    <w:multiLevelType w:val="multilevel"/>
    <w:tmpl w:val="E170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D07B64"/>
    <w:multiLevelType w:val="multilevel"/>
    <w:tmpl w:val="0E9E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2"/>
  </w:num>
  <w:num w:numId="4">
    <w:abstractNumId w:val="9"/>
  </w:num>
  <w:num w:numId="5">
    <w:abstractNumId w:val="10"/>
  </w:num>
  <w:num w:numId="6">
    <w:abstractNumId w:val="3"/>
  </w:num>
  <w:num w:numId="7">
    <w:abstractNumId w:val="6"/>
  </w:num>
  <w:num w:numId="8">
    <w:abstractNumId w:val="7"/>
  </w:num>
  <w:num w:numId="9">
    <w:abstractNumId w:val="4"/>
  </w:num>
  <w:num w:numId="10">
    <w:abstractNumId w:val="8"/>
  </w:num>
  <w:num w:numId="11">
    <w:abstractNumId w:val="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5CF3"/>
    <w:rsid w:val="00035DF1"/>
    <w:rsid w:val="000463EE"/>
    <w:rsid w:val="00297F60"/>
    <w:rsid w:val="002A597C"/>
    <w:rsid w:val="00324BC4"/>
    <w:rsid w:val="008C76A9"/>
    <w:rsid w:val="00A00186"/>
    <w:rsid w:val="00AD2C80"/>
    <w:rsid w:val="00C743DC"/>
    <w:rsid w:val="00C75CF3"/>
    <w:rsid w:val="00DC0883"/>
    <w:rsid w:val="00F10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86"/>
  </w:style>
  <w:style w:type="paragraph" w:styleId="Heading2">
    <w:name w:val="heading 2"/>
    <w:basedOn w:val="Normal"/>
    <w:link w:val="Heading2Char"/>
    <w:uiPriority w:val="9"/>
    <w:qFormat/>
    <w:rsid w:val="00C75CF3"/>
    <w:pPr>
      <w:spacing w:before="100" w:beforeAutospacing="1" w:after="100" w:afterAutospacing="1" w:line="240" w:lineRule="auto"/>
      <w:outlineLvl w:val="1"/>
    </w:pPr>
    <w:rPr>
      <w:rFonts w:ascii="Trebuchet MS" w:eastAsia="Times New Roman" w:hAnsi="Trebuchet MS" w:cs="Times New Roman"/>
      <w:b/>
      <w:bCs/>
      <w:i/>
      <w:iCs/>
      <w:color w:val="1010C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CF3"/>
    <w:rPr>
      <w:rFonts w:ascii="Trebuchet MS" w:eastAsia="Times New Roman" w:hAnsi="Trebuchet MS" w:cs="Times New Roman"/>
      <w:b/>
      <w:bCs/>
      <w:i/>
      <w:iCs/>
      <w:color w:val="1010C0"/>
      <w:sz w:val="27"/>
      <w:szCs w:val="27"/>
    </w:rPr>
  </w:style>
  <w:style w:type="paragraph" w:styleId="NormalWeb">
    <w:name w:val="Normal (Web)"/>
    <w:basedOn w:val="Normal"/>
    <w:uiPriority w:val="99"/>
    <w:unhideWhenUsed/>
    <w:rsid w:val="00C75C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CF3"/>
    <w:rPr>
      <w:b/>
      <w:bCs/>
    </w:rPr>
  </w:style>
  <w:style w:type="character" w:styleId="Emphasis">
    <w:name w:val="Emphasis"/>
    <w:basedOn w:val="DefaultParagraphFont"/>
    <w:uiPriority w:val="20"/>
    <w:qFormat/>
    <w:rsid w:val="00C75CF3"/>
    <w:rPr>
      <w:i/>
      <w:iCs/>
    </w:rPr>
  </w:style>
  <w:style w:type="paragraph" w:styleId="BalloonText">
    <w:name w:val="Balloon Text"/>
    <w:basedOn w:val="Normal"/>
    <w:link w:val="BalloonTextChar"/>
    <w:uiPriority w:val="99"/>
    <w:semiHidden/>
    <w:unhideWhenUsed/>
    <w:rsid w:val="00C7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3"/>
    <w:rPr>
      <w:rFonts w:ascii="Tahoma" w:hAnsi="Tahoma" w:cs="Tahoma"/>
      <w:sz w:val="16"/>
      <w:szCs w:val="16"/>
    </w:rPr>
  </w:style>
  <w:style w:type="character" w:styleId="Hyperlink">
    <w:name w:val="Hyperlink"/>
    <w:basedOn w:val="DefaultParagraphFont"/>
    <w:uiPriority w:val="99"/>
    <w:unhideWhenUsed/>
    <w:rsid w:val="00F10DEE"/>
    <w:rPr>
      <w:color w:val="05D720"/>
      <w:u w:val="single"/>
    </w:rPr>
  </w:style>
</w:styles>
</file>

<file path=word/webSettings.xml><?xml version="1.0" encoding="utf-8"?>
<w:webSettings xmlns:r="http://schemas.openxmlformats.org/officeDocument/2006/relationships" xmlns:w="http://schemas.openxmlformats.org/wordprocessingml/2006/main">
  <w:divs>
    <w:div w:id="164057198">
      <w:bodyDiv w:val="1"/>
      <w:marLeft w:val="0"/>
      <w:marRight w:val="0"/>
      <w:marTop w:val="0"/>
      <w:marBottom w:val="0"/>
      <w:divBdr>
        <w:top w:val="none" w:sz="0" w:space="0" w:color="auto"/>
        <w:left w:val="none" w:sz="0" w:space="0" w:color="auto"/>
        <w:bottom w:val="none" w:sz="0" w:space="0" w:color="auto"/>
        <w:right w:val="none" w:sz="0" w:space="0" w:color="auto"/>
      </w:divBdr>
      <w:divsChild>
        <w:div w:id="124213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833868">
      <w:bodyDiv w:val="1"/>
      <w:marLeft w:val="0"/>
      <w:marRight w:val="0"/>
      <w:marTop w:val="0"/>
      <w:marBottom w:val="0"/>
      <w:divBdr>
        <w:top w:val="none" w:sz="0" w:space="0" w:color="auto"/>
        <w:left w:val="none" w:sz="0" w:space="0" w:color="auto"/>
        <w:bottom w:val="none" w:sz="0" w:space="0" w:color="auto"/>
        <w:right w:val="none" w:sz="0" w:space="0" w:color="auto"/>
      </w:divBdr>
      <w:divsChild>
        <w:div w:id="470287151">
          <w:marLeft w:val="3300"/>
          <w:marRight w:val="480"/>
          <w:marTop w:val="0"/>
          <w:marBottom w:val="0"/>
          <w:divBdr>
            <w:top w:val="none" w:sz="0" w:space="0" w:color="auto"/>
            <w:left w:val="none" w:sz="0" w:space="0" w:color="auto"/>
            <w:bottom w:val="none" w:sz="0" w:space="0" w:color="auto"/>
            <w:right w:val="none" w:sz="0" w:space="0" w:color="auto"/>
          </w:divBdr>
        </w:div>
      </w:divsChild>
    </w:div>
    <w:div w:id="713190535">
      <w:bodyDiv w:val="1"/>
      <w:marLeft w:val="0"/>
      <w:marRight w:val="0"/>
      <w:marTop w:val="0"/>
      <w:marBottom w:val="0"/>
      <w:divBdr>
        <w:top w:val="none" w:sz="0" w:space="0" w:color="auto"/>
        <w:left w:val="none" w:sz="0" w:space="0" w:color="auto"/>
        <w:bottom w:val="none" w:sz="0" w:space="0" w:color="auto"/>
        <w:right w:val="none" w:sz="0" w:space="0" w:color="auto"/>
      </w:divBdr>
      <w:divsChild>
        <w:div w:id="366300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891890">
      <w:bodyDiv w:val="1"/>
      <w:marLeft w:val="0"/>
      <w:marRight w:val="0"/>
      <w:marTop w:val="0"/>
      <w:marBottom w:val="0"/>
      <w:divBdr>
        <w:top w:val="none" w:sz="0" w:space="0" w:color="auto"/>
        <w:left w:val="none" w:sz="0" w:space="0" w:color="auto"/>
        <w:bottom w:val="none" w:sz="0" w:space="0" w:color="auto"/>
        <w:right w:val="none" w:sz="0" w:space="0" w:color="auto"/>
      </w:divBdr>
      <w:divsChild>
        <w:div w:id="90822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4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74449">
      <w:bodyDiv w:val="1"/>
      <w:marLeft w:val="0"/>
      <w:marRight w:val="0"/>
      <w:marTop w:val="0"/>
      <w:marBottom w:val="0"/>
      <w:divBdr>
        <w:top w:val="none" w:sz="0" w:space="0" w:color="auto"/>
        <w:left w:val="none" w:sz="0" w:space="0" w:color="auto"/>
        <w:bottom w:val="none" w:sz="0" w:space="0" w:color="auto"/>
        <w:right w:val="none" w:sz="0" w:space="0" w:color="auto"/>
      </w:divBdr>
      <w:divsChild>
        <w:div w:id="30229665">
          <w:marLeft w:val="33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writers.org/writers/steinbeck.asp" TargetMode="External"/><Relationship Id="rId13" Type="http://schemas.openxmlformats.org/officeDocument/2006/relationships/image" Target="media/image5.gif"/><Relationship Id="rId18" Type="http://schemas.openxmlformats.org/officeDocument/2006/relationships/hyperlink" Target="http://webquest.sdsu.edu/processguides/time_manage.html" TargetMode="External"/><Relationship Id="rId26" Type="http://schemas.openxmlformats.org/officeDocument/2006/relationships/hyperlink" Target="http://www.amnh.org/exhibitions/pearls/" TargetMode="External"/><Relationship Id="rId3" Type="http://schemas.openxmlformats.org/officeDocument/2006/relationships/settings" Target="settings.xml"/><Relationship Id="rId21" Type="http://schemas.openxmlformats.org/officeDocument/2006/relationships/hyperlink" Target="http://insects.tamu.edu/extension/bulletins/l-1678.html" TargetMode="External"/><Relationship Id="rId34" Type="http://schemas.openxmlformats.org/officeDocument/2006/relationships/hyperlink" Target="http://www.otn.com/netking2/Guestbook/guestbookOld2.html" TargetMode="External"/><Relationship Id="rId7" Type="http://schemas.openxmlformats.org/officeDocument/2006/relationships/hyperlink" Target="http://www.notablebiographies.com/Sc-St/Steinbeck-John.html" TargetMode="External"/><Relationship Id="rId12" Type="http://schemas.openxmlformats.org/officeDocument/2006/relationships/image" Target="media/image4.gif"/><Relationship Id="rId17" Type="http://schemas.openxmlformats.org/officeDocument/2006/relationships/hyperlink" Target="http://webquest.sdsu.edu/processguides/evaluating_student.html" TargetMode="External"/><Relationship Id="rId25" Type="http://schemas.openxmlformats.org/officeDocument/2006/relationships/image" Target="media/image10.jpeg"/><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8.jpeg"/><Relationship Id="rId29"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hyperlink" Target="http://nobelprize.org/nobel_prizes/literature/laureates/1962/steinbeck-bio.html" TargetMode="External"/><Relationship Id="rId11" Type="http://schemas.openxmlformats.org/officeDocument/2006/relationships/image" Target="media/image3.gif"/><Relationship Id="rId24" Type="http://schemas.openxmlformats.org/officeDocument/2006/relationships/image" Target="media/image9.jpeg"/><Relationship Id="rId32" Type="http://schemas.openxmlformats.org/officeDocument/2006/relationships/hyperlink" Target="http://www.sheikhmohammed.co.ae/english/history/history_pearl.asp"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hyperlink" Target="http://animals.nationalgeographic.com/animals/bugs/scorpion/"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desertusa.com/oct96/du_scorpionhy1b.jpg" TargetMode="External"/><Relationship Id="rId31" Type="http://schemas.openxmlformats.org/officeDocument/2006/relationships/hyperlink" Target="http://library.thinkquest.org/10236/div.htm" TargetMode="External"/><Relationship Id="rId4" Type="http://schemas.openxmlformats.org/officeDocument/2006/relationships/webSettings" Target="webSettings.xml"/><Relationship Id="rId9" Type="http://schemas.openxmlformats.org/officeDocument/2006/relationships/hyperlink" Target="http://www.sdcoe.k12.ca.us/score/pearl/pearltimeline.html" TargetMode="External"/><Relationship Id="rId14" Type="http://schemas.openxmlformats.org/officeDocument/2006/relationships/hyperlink" Target="http://www.steinbeck.org/MainFrame.html" TargetMode="External"/><Relationship Id="rId22" Type="http://schemas.openxmlformats.org/officeDocument/2006/relationships/hyperlink" Target="http://www.desertusa.com/oct96/du_scorpion.html" TargetMode="External"/><Relationship Id="rId27" Type="http://schemas.openxmlformats.org/officeDocument/2006/relationships/hyperlink" Target="http://animals.howstuffworks.com/marine-life/question630.htm" TargetMode="External"/><Relationship Id="rId30" Type="http://schemas.openxmlformats.org/officeDocument/2006/relationships/hyperlink" Target="http://www.amnh.org/exhibitions/pearls/obtain/index.html" TargetMode="External"/><Relationship Id="rId35" Type="http://schemas.openxmlformats.org/officeDocument/2006/relationships/hyperlink" Target="http://hake.com/gordon/jerry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Trometter</dc:creator>
  <cp:keywords/>
  <dc:description/>
  <cp:lastModifiedBy>Jackie Trometter</cp:lastModifiedBy>
  <cp:revision>2</cp:revision>
  <dcterms:created xsi:type="dcterms:W3CDTF">2010-11-08T21:49:00Z</dcterms:created>
  <dcterms:modified xsi:type="dcterms:W3CDTF">2010-11-08T23:19:00Z</dcterms:modified>
</cp:coreProperties>
</file>